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181" w:rsidRPr="000E5181" w:rsidRDefault="000E5181" w:rsidP="000E5181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0E5181">
        <w:rPr>
          <w:rFonts w:ascii="標楷體" w:eastAsia="標楷體" w:hAnsi="標楷體" w:hint="eastAsia"/>
          <w:b/>
          <w:sz w:val="40"/>
          <w:szCs w:val="40"/>
        </w:rPr>
        <w:t>國內差旅報支要點常見問題</w:t>
      </w:r>
    </w:p>
    <w:p w:rsidR="000E5181" w:rsidRPr="00D94E1A" w:rsidRDefault="000E5181" w:rsidP="000E5181">
      <w:pPr>
        <w:rPr>
          <w:rFonts w:ascii="標楷體" w:eastAsia="標楷體" w:hAnsi="標楷體" w:hint="eastAsia"/>
          <w:b/>
        </w:rPr>
      </w:pPr>
      <w:r w:rsidRPr="00D94E1A">
        <w:rPr>
          <w:rFonts w:ascii="標楷體" w:eastAsia="標楷體" w:hAnsi="標楷體" w:hint="eastAsia"/>
          <w:b/>
        </w:rPr>
        <w:t>1. 住宿費</w:t>
      </w:r>
    </w:p>
    <w:p w:rsidR="000E5181" w:rsidRPr="0032274D" w:rsidRDefault="000E5181" w:rsidP="000E5181">
      <w:pPr>
        <w:rPr>
          <w:rFonts w:ascii="標楷體" w:eastAsia="標楷體" w:hAnsi="標楷體" w:hint="eastAsia"/>
        </w:rPr>
      </w:pPr>
      <w:r w:rsidRPr="0032274D">
        <w:rPr>
          <w:rFonts w:ascii="標楷體" w:eastAsia="標楷體" w:hAnsi="標楷體" w:hint="eastAsia"/>
        </w:rPr>
        <w:t>住宿費每日上限規定如下，並須檢附發票</w:t>
      </w:r>
      <w:proofErr w:type="gramStart"/>
      <w:r w:rsidRPr="0032274D">
        <w:rPr>
          <w:rFonts w:ascii="標楷體" w:eastAsia="標楷體" w:hAnsi="標楷體" w:hint="eastAsia"/>
        </w:rPr>
        <w:t>覈</w:t>
      </w:r>
      <w:proofErr w:type="gramEnd"/>
      <w:r w:rsidRPr="0032274D">
        <w:rPr>
          <w:rFonts w:ascii="標楷體" w:eastAsia="標楷體" w:hAnsi="標楷體" w:hint="eastAsia"/>
        </w:rPr>
        <w:t>實報支：</w:t>
      </w:r>
    </w:p>
    <w:p w:rsidR="000E5181" w:rsidRPr="0032274D" w:rsidRDefault="000E5181" w:rsidP="000E5181">
      <w:pPr>
        <w:rPr>
          <w:rFonts w:ascii="標楷體" w:eastAsia="標楷體" w:hAnsi="標楷體" w:hint="eastAsia"/>
          <w:color w:val="FF0000"/>
        </w:rPr>
      </w:pPr>
      <w:r w:rsidRPr="0032274D">
        <w:rPr>
          <w:rFonts w:ascii="標楷體" w:eastAsia="標楷體" w:hAnsi="標楷體" w:hint="eastAsia"/>
          <w:color w:val="FF0000"/>
        </w:rPr>
        <w:t>平日（星期日～星期四）： 每日上限 3,500 元</w:t>
      </w:r>
    </w:p>
    <w:p w:rsidR="000E5181" w:rsidRPr="0032274D" w:rsidRDefault="000E5181" w:rsidP="000E5181">
      <w:pPr>
        <w:rPr>
          <w:rFonts w:ascii="標楷體" w:eastAsia="標楷體" w:hAnsi="標楷體" w:hint="eastAsia"/>
          <w:color w:val="FF0000"/>
        </w:rPr>
      </w:pPr>
      <w:r w:rsidRPr="0032274D">
        <w:rPr>
          <w:rFonts w:ascii="標楷體" w:eastAsia="標楷體" w:hAnsi="標楷體" w:hint="eastAsia"/>
          <w:color w:val="FF0000"/>
        </w:rPr>
        <w:t>假日（星期五、星期六）： 每日上限 4,500 元</w:t>
      </w:r>
    </w:p>
    <w:p w:rsidR="000E5181" w:rsidRPr="0032274D" w:rsidRDefault="000E5181" w:rsidP="000E5181">
      <w:pPr>
        <w:rPr>
          <w:rFonts w:ascii="標楷體" w:eastAsia="標楷體" w:hAnsi="標楷體" w:hint="eastAsia"/>
        </w:rPr>
      </w:pPr>
      <w:r w:rsidRPr="0032274D">
        <w:rPr>
          <w:rFonts w:ascii="標楷體" w:eastAsia="標楷體" w:hAnsi="標楷體" w:hint="eastAsia"/>
        </w:rPr>
        <w:t>假日定義： 依行政院公布之政府行政機關辦公日曆表，放假日 及放假日前一天（不含放假日最後一天）適用假日標準。</w:t>
      </w:r>
    </w:p>
    <w:p w:rsidR="000E5181" w:rsidRPr="0032274D" w:rsidRDefault="000E5181" w:rsidP="000E5181">
      <w:pPr>
        <w:rPr>
          <w:rFonts w:ascii="標楷體" w:eastAsia="標楷體" w:hAnsi="標楷體"/>
        </w:rPr>
      </w:pPr>
    </w:p>
    <w:p w:rsidR="000E5181" w:rsidRPr="00D94E1A" w:rsidRDefault="000E5181" w:rsidP="000E5181">
      <w:pPr>
        <w:rPr>
          <w:rFonts w:ascii="標楷體" w:eastAsia="標楷體" w:hAnsi="標楷體" w:hint="eastAsia"/>
          <w:b/>
        </w:rPr>
      </w:pPr>
      <w:r w:rsidRPr="00D94E1A">
        <w:rPr>
          <w:rFonts w:ascii="標楷體" w:eastAsia="標楷體" w:hAnsi="標楷體" w:hint="eastAsia"/>
          <w:b/>
        </w:rPr>
        <w:t>2. 交通費</w:t>
      </w:r>
    </w:p>
    <w:p w:rsidR="000E5181" w:rsidRPr="0032274D" w:rsidRDefault="000E5181" w:rsidP="000E5181">
      <w:pPr>
        <w:rPr>
          <w:rFonts w:ascii="標楷體" w:eastAsia="標楷體" w:hAnsi="標楷體" w:hint="eastAsia"/>
        </w:rPr>
      </w:pPr>
      <w:r w:rsidRPr="0032274D">
        <w:rPr>
          <w:rFonts w:ascii="標楷體" w:eastAsia="標楷體" w:hAnsi="標楷體" w:hint="eastAsia"/>
        </w:rPr>
        <w:t>(1) 出發地與報支範圍：</w:t>
      </w:r>
    </w:p>
    <w:p w:rsidR="000E5181" w:rsidRPr="0032274D" w:rsidRDefault="000E5181" w:rsidP="000E5181">
      <w:pPr>
        <w:rPr>
          <w:rFonts w:ascii="標楷體" w:eastAsia="標楷體" w:hAnsi="標楷體" w:hint="eastAsia"/>
        </w:rPr>
      </w:pPr>
      <w:r w:rsidRPr="0032274D">
        <w:rPr>
          <w:rFonts w:ascii="標楷體" w:eastAsia="標楷體" w:hAnsi="標楷體" w:hint="eastAsia"/>
        </w:rPr>
        <w:t>交通費</w:t>
      </w:r>
      <w:r w:rsidRPr="00DE5E90">
        <w:rPr>
          <w:rFonts w:ascii="標楷體" w:eastAsia="標楷體" w:hAnsi="標楷體" w:hint="eastAsia"/>
          <w:u w:val="single"/>
        </w:rPr>
        <w:t>以新竹為起點及終點</w:t>
      </w:r>
      <w:r w:rsidRPr="0032274D">
        <w:rPr>
          <w:rFonts w:ascii="標楷體" w:eastAsia="標楷體" w:hAnsi="標楷體" w:hint="eastAsia"/>
        </w:rPr>
        <w:t>。</w:t>
      </w:r>
    </w:p>
    <w:p w:rsidR="000E5181" w:rsidRPr="0032274D" w:rsidRDefault="000E5181" w:rsidP="000E5181">
      <w:pPr>
        <w:rPr>
          <w:rFonts w:ascii="標楷體" w:eastAsia="標楷體" w:hAnsi="標楷體" w:hint="eastAsia"/>
        </w:rPr>
      </w:pPr>
      <w:r w:rsidRPr="0032274D">
        <w:rPr>
          <w:rFonts w:ascii="標楷體" w:eastAsia="標楷體" w:hAnsi="標楷體" w:hint="eastAsia"/>
        </w:rPr>
        <w:t>若由台北前往台中，僅能報支新竹至台中的票價。</w:t>
      </w:r>
    </w:p>
    <w:p w:rsidR="000E5181" w:rsidRPr="0032274D" w:rsidRDefault="000E5181" w:rsidP="000E5181">
      <w:pPr>
        <w:rPr>
          <w:rFonts w:ascii="標楷體" w:eastAsia="標楷體" w:hAnsi="標楷體" w:hint="eastAsia"/>
        </w:rPr>
      </w:pPr>
      <w:r w:rsidRPr="0032274D">
        <w:rPr>
          <w:rFonts w:ascii="標楷體" w:eastAsia="標楷體" w:hAnsi="標楷體" w:hint="eastAsia"/>
        </w:rPr>
        <w:t>(2) 交通工具與報支方式：</w:t>
      </w:r>
    </w:p>
    <w:p w:rsidR="000E5181" w:rsidRPr="0032274D" w:rsidRDefault="000E5181" w:rsidP="000E5181">
      <w:pPr>
        <w:rPr>
          <w:rFonts w:ascii="標楷體" w:eastAsia="標楷體" w:hAnsi="標楷體" w:hint="eastAsia"/>
        </w:rPr>
      </w:pPr>
      <w:r w:rsidRPr="00D94E1A">
        <w:rPr>
          <w:rFonts w:ascii="標楷體" w:eastAsia="標楷體" w:hAnsi="標楷體" w:hint="eastAsia"/>
          <w:b/>
        </w:rPr>
        <w:t>高鐵</w:t>
      </w:r>
      <w:r w:rsidRPr="0032274D">
        <w:rPr>
          <w:rFonts w:ascii="標楷體" w:eastAsia="標楷體" w:hAnsi="標楷體" w:hint="eastAsia"/>
        </w:rPr>
        <w:t>：</w:t>
      </w:r>
      <w:r w:rsidRPr="00DE5E90">
        <w:rPr>
          <w:rFonts w:ascii="標楷體" w:eastAsia="標楷體" w:hAnsi="標楷體" w:hint="eastAsia"/>
          <w:u w:val="single"/>
        </w:rPr>
        <w:t>當天往返無須附票根</w:t>
      </w:r>
      <w:r w:rsidRPr="0032274D">
        <w:rPr>
          <w:rFonts w:ascii="標楷體" w:eastAsia="標楷體" w:hAnsi="標楷體" w:hint="eastAsia"/>
        </w:rPr>
        <w:t>，跨日往返須檢附票根。</w:t>
      </w:r>
    </w:p>
    <w:p w:rsidR="000E5181" w:rsidRPr="0032274D" w:rsidRDefault="000E5181" w:rsidP="000E5181">
      <w:pPr>
        <w:rPr>
          <w:rFonts w:ascii="標楷體" w:eastAsia="標楷體" w:hAnsi="標楷體" w:hint="eastAsia"/>
        </w:rPr>
      </w:pPr>
      <w:r w:rsidRPr="00D94E1A">
        <w:rPr>
          <w:rFonts w:ascii="標楷體" w:eastAsia="標楷體" w:hAnsi="標楷體" w:hint="eastAsia"/>
          <w:b/>
        </w:rPr>
        <w:t>台鐵、客運、捷運</w:t>
      </w:r>
      <w:r w:rsidRPr="0032274D">
        <w:rPr>
          <w:rFonts w:ascii="標楷體" w:eastAsia="標楷體" w:hAnsi="標楷體" w:hint="eastAsia"/>
        </w:rPr>
        <w:t>：無須附票根，但</w:t>
      </w:r>
      <w:r w:rsidRPr="00DE5E90">
        <w:rPr>
          <w:rFonts w:ascii="標楷體" w:eastAsia="標楷體" w:hAnsi="標楷體" w:hint="eastAsia"/>
          <w:u w:val="single"/>
        </w:rPr>
        <w:t>須註明搭乘方式與票價</w:t>
      </w:r>
      <w:r w:rsidRPr="0032274D">
        <w:rPr>
          <w:rFonts w:ascii="標楷體" w:eastAsia="標楷體" w:hAnsi="標楷體" w:hint="eastAsia"/>
        </w:rPr>
        <w:t>。</w:t>
      </w:r>
    </w:p>
    <w:p w:rsidR="000E5181" w:rsidRPr="0032274D" w:rsidRDefault="000E5181" w:rsidP="000E5181">
      <w:pPr>
        <w:rPr>
          <w:rFonts w:ascii="標楷體" w:eastAsia="標楷體" w:hAnsi="標楷體" w:hint="eastAsia"/>
        </w:rPr>
      </w:pPr>
      <w:r w:rsidRPr="00D94E1A">
        <w:rPr>
          <w:rFonts w:ascii="標楷體" w:eastAsia="標楷體" w:hAnsi="標楷體" w:hint="eastAsia"/>
          <w:b/>
        </w:rPr>
        <w:t>自行開車</w:t>
      </w:r>
      <w:r w:rsidRPr="0032274D">
        <w:rPr>
          <w:rFonts w:ascii="標楷體" w:eastAsia="標楷體" w:hAnsi="標楷體" w:hint="eastAsia"/>
        </w:rPr>
        <w:t>：</w:t>
      </w:r>
      <w:proofErr w:type="gramStart"/>
      <w:r w:rsidRPr="0032274D">
        <w:rPr>
          <w:rFonts w:ascii="標楷體" w:eastAsia="標楷體" w:hAnsi="標楷體" w:hint="eastAsia"/>
        </w:rPr>
        <w:t>油資按</w:t>
      </w:r>
      <w:proofErr w:type="gramEnd"/>
      <w:r w:rsidRPr="00DE5E90">
        <w:rPr>
          <w:rFonts w:ascii="標楷體" w:eastAsia="標楷體" w:hAnsi="標楷體" w:hint="eastAsia"/>
          <w:u w:val="single"/>
        </w:rPr>
        <w:t>每公里3元</w:t>
      </w:r>
      <w:r w:rsidRPr="0032274D">
        <w:rPr>
          <w:rFonts w:ascii="標楷體" w:eastAsia="標楷體" w:hAnsi="標楷體" w:hint="eastAsia"/>
        </w:rPr>
        <w:t>計算，請自行查詢「清華大學至會議地點」最直接的行車距離。</w:t>
      </w:r>
    </w:p>
    <w:p w:rsidR="000E5181" w:rsidRPr="0032274D" w:rsidRDefault="000E5181" w:rsidP="000E5181">
      <w:pPr>
        <w:rPr>
          <w:rFonts w:ascii="標楷體" w:eastAsia="標楷體" w:hAnsi="標楷體" w:hint="eastAsia"/>
        </w:rPr>
      </w:pPr>
      <w:r w:rsidRPr="0032274D">
        <w:rPr>
          <w:rFonts w:ascii="標楷體" w:eastAsia="標楷體" w:hAnsi="標楷體" w:hint="eastAsia"/>
        </w:rPr>
        <w:t>不得另行報支油料、過路（橋）費、停車費等。</w:t>
      </w:r>
    </w:p>
    <w:p w:rsidR="000E5181" w:rsidRPr="0032274D" w:rsidRDefault="000E5181" w:rsidP="000E5181">
      <w:pPr>
        <w:rPr>
          <w:rFonts w:ascii="標楷體" w:eastAsia="標楷體" w:hAnsi="標楷體" w:hint="eastAsia"/>
        </w:rPr>
      </w:pPr>
      <w:r w:rsidRPr="0032274D">
        <w:rPr>
          <w:rFonts w:ascii="標楷體" w:eastAsia="標楷體" w:hAnsi="標楷體" w:hint="eastAsia"/>
        </w:rPr>
        <w:t>如發生事故，公款不得支付維修費或第三者賠償。</w:t>
      </w:r>
    </w:p>
    <w:p w:rsidR="000E5181" w:rsidRPr="0032274D" w:rsidRDefault="000E5181" w:rsidP="000E5181">
      <w:pPr>
        <w:rPr>
          <w:rFonts w:ascii="標楷體" w:eastAsia="標楷體" w:hAnsi="標楷體" w:hint="eastAsia"/>
        </w:rPr>
      </w:pPr>
      <w:r w:rsidRPr="00D94E1A">
        <w:rPr>
          <w:rFonts w:ascii="標楷體" w:eastAsia="標楷體" w:hAnsi="標楷體" w:hint="eastAsia"/>
          <w:b/>
        </w:rPr>
        <w:t>計程車費</w:t>
      </w:r>
      <w:r w:rsidRPr="0032274D">
        <w:rPr>
          <w:rFonts w:ascii="標楷體" w:eastAsia="標楷體" w:hAnsi="標楷體" w:hint="eastAsia"/>
        </w:rPr>
        <w:t>：</w:t>
      </w:r>
    </w:p>
    <w:p w:rsidR="000E5181" w:rsidRPr="0032274D" w:rsidRDefault="000E5181" w:rsidP="000E5181">
      <w:pPr>
        <w:rPr>
          <w:rFonts w:ascii="標楷體" w:eastAsia="標楷體" w:hAnsi="標楷體" w:hint="eastAsia"/>
        </w:rPr>
      </w:pPr>
      <w:r w:rsidRPr="0032274D">
        <w:rPr>
          <w:rFonts w:ascii="標楷體" w:eastAsia="標楷體" w:hAnsi="標楷體" w:hint="eastAsia"/>
        </w:rPr>
        <w:t>公民營客運可達地區 不得報支計程車費，除非業務需求經機關核准。</w:t>
      </w:r>
    </w:p>
    <w:p w:rsidR="000E5181" w:rsidRPr="0032274D" w:rsidRDefault="000E5181" w:rsidP="000E5181">
      <w:pPr>
        <w:rPr>
          <w:rFonts w:ascii="標楷體" w:eastAsia="標楷體" w:hAnsi="標楷體" w:hint="eastAsia"/>
        </w:rPr>
      </w:pPr>
      <w:r w:rsidRPr="0032274D">
        <w:rPr>
          <w:rFonts w:ascii="標楷體" w:eastAsia="標楷體" w:hAnsi="標楷體" w:hint="eastAsia"/>
        </w:rPr>
        <w:t>如有特殊原因，應事先申請，填寫「會計事項申請單」。</w:t>
      </w:r>
    </w:p>
    <w:p w:rsidR="000E5181" w:rsidRDefault="000E5181" w:rsidP="000E5181">
      <w:pPr>
        <w:rPr>
          <w:rFonts w:ascii="標楷體" w:eastAsia="標楷體" w:hAnsi="標楷體"/>
          <w:b/>
        </w:rPr>
      </w:pPr>
    </w:p>
    <w:p w:rsidR="000E5181" w:rsidRPr="00D94E1A" w:rsidRDefault="000E5181" w:rsidP="000E5181">
      <w:pPr>
        <w:rPr>
          <w:rFonts w:ascii="標楷體" w:eastAsia="標楷體" w:hAnsi="標楷體" w:hint="eastAsia"/>
          <w:b/>
        </w:rPr>
      </w:pPr>
      <w:r w:rsidRPr="00D94E1A">
        <w:rPr>
          <w:rFonts w:ascii="標楷體" w:eastAsia="標楷體" w:hAnsi="標楷體" w:hint="eastAsia"/>
          <w:b/>
        </w:rPr>
        <w:t>3. 雜費</w:t>
      </w:r>
      <w:r w:rsidRPr="0032274D">
        <w:rPr>
          <w:rFonts w:ascii="標楷體" w:eastAsia="標楷體" w:hAnsi="標楷體" w:hint="eastAsia"/>
        </w:rPr>
        <w:t>每日400 元</w:t>
      </w:r>
    </w:p>
    <w:p w:rsidR="000E5181" w:rsidRPr="0032274D" w:rsidRDefault="000E5181" w:rsidP="000E5181">
      <w:pPr>
        <w:rPr>
          <w:rFonts w:ascii="標楷體" w:eastAsia="標楷體" w:hAnsi="標楷體" w:hint="eastAsia"/>
        </w:rPr>
      </w:pPr>
      <w:r w:rsidRPr="0032274D">
        <w:rPr>
          <w:rFonts w:ascii="標楷體" w:eastAsia="標楷體" w:hAnsi="標楷體" w:hint="eastAsia"/>
        </w:rPr>
        <w:t>一般出席研討會者不得報支雜費。</w:t>
      </w:r>
    </w:p>
    <w:p w:rsidR="000E5181" w:rsidRPr="00DE5E90" w:rsidRDefault="000E5181" w:rsidP="000E5181">
      <w:pPr>
        <w:rPr>
          <w:rFonts w:ascii="標楷體" w:eastAsia="標楷體" w:hAnsi="標楷體" w:hint="eastAsia"/>
          <w:u w:val="single"/>
        </w:rPr>
      </w:pPr>
      <w:r w:rsidRPr="0032274D">
        <w:rPr>
          <w:rFonts w:ascii="標楷體" w:eastAsia="標楷體" w:hAnsi="標楷體" w:hint="eastAsia"/>
        </w:rPr>
        <w:t>若擔任發表人、主持人或演講者，可申報每日 400 元，並</w:t>
      </w:r>
      <w:r w:rsidRPr="00DE5E90">
        <w:rPr>
          <w:rFonts w:ascii="標楷體" w:eastAsia="標楷體" w:hAnsi="標楷體" w:hint="eastAsia"/>
          <w:u w:val="single"/>
        </w:rPr>
        <w:t>需在雜費欄註明 「非訓練、講習性質」。</w:t>
      </w:r>
    </w:p>
    <w:p w:rsidR="000E5181" w:rsidRDefault="000E5181" w:rsidP="000E5181">
      <w:pPr>
        <w:rPr>
          <w:rFonts w:ascii="標楷體" w:eastAsia="標楷體" w:hAnsi="標楷體"/>
          <w:b/>
        </w:rPr>
      </w:pPr>
    </w:p>
    <w:p w:rsidR="000E5181" w:rsidRPr="00D94E1A" w:rsidRDefault="000E5181" w:rsidP="000E5181">
      <w:pPr>
        <w:rPr>
          <w:rFonts w:ascii="標楷體" w:eastAsia="標楷體" w:hAnsi="標楷體" w:hint="eastAsia"/>
          <w:b/>
        </w:rPr>
      </w:pPr>
      <w:r w:rsidRPr="00D94E1A">
        <w:rPr>
          <w:rFonts w:ascii="標楷體" w:eastAsia="標楷體" w:hAnsi="標楷體" w:hint="eastAsia"/>
          <w:b/>
        </w:rPr>
        <w:t>4. 申報方式</w:t>
      </w:r>
    </w:p>
    <w:p w:rsidR="000E5181" w:rsidRPr="0032274D" w:rsidRDefault="000E5181" w:rsidP="000E5181">
      <w:pPr>
        <w:rPr>
          <w:rFonts w:ascii="標楷體" w:eastAsia="標楷體" w:hAnsi="標楷體" w:hint="eastAsia"/>
        </w:rPr>
      </w:pPr>
      <w:r w:rsidRPr="0032274D">
        <w:rPr>
          <w:rFonts w:ascii="標楷體" w:eastAsia="標楷體" w:hAnsi="標楷體" w:hint="eastAsia"/>
        </w:rPr>
        <w:t>(1) 專任人員（教授、博士後研究員、研究助理等具人事編號者）：</w:t>
      </w:r>
    </w:p>
    <w:p w:rsidR="000E5181" w:rsidRPr="0032274D" w:rsidRDefault="000E5181" w:rsidP="000E5181">
      <w:pPr>
        <w:rPr>
          <w:rFonts w:ascii="標楷體" w:eastAsia="標楷體" w:hAnsi="標楷體" w:hint="eastAsia"/>
        </w:rPr>
      </w:pPr>
      <w:r w:rsidRPr="0032274D">
        <w:rPr>
          <w:rFonts w:ascii="標楷體" w:eastAsia="標楷體" w:hAnsi="標楷體" w:hint="eastAsia"/>
        </w:rPr>
        <w:t>先至校務資訊系統填寫「國內出差申請單」，經審核通過後填寫「國內出差旅費申請單」，並列印兩者。</w:t>
      </w:r>
    </w:p>
    <w:p w:rsidR="000E5181" w:rsidRPr="0032274D" w:rsidRDefault="000E5181" w:rsidP="000E5181">
      <w:pPr>
        <w:rPr>
          <w:rFonts w:ascii="標楷體" w:eastAsia="標楷體" w:hAnsi="標楷體" w:hint="eastAsia"/>
        </w:rPr>
      </w:pPr>
      <w:r w:rsidRPr="0032274D">
        <w:rPr>
          <w:rFonts w:ascii="標楷體" w:eastAsia="標楷體" w:hAnsi="標楷體" w:hint="eastAsia"/>
        </w:rPr>
        <w:t>(2) 學生：</w:t>
      </w:r>
    </w:p>
    <w:p w:rsidR="000E5181" w:rsidRPr="0032274D" w:rsidRDefault="000E5181" w:rsidP="000E5181">
      <w:pPr>
        <w:rPr>
          <w:rFonts w:ascii="標楷體" w:eastAsia="標楷體" w:hAnsi="標楷體" w:hint="eastAsia"/>
        </w:rPr>
      </w:pPr>
      <w:r w:rsidRPr="0032274D">
        <w:rPr>
          <w:rFonts w:ascii="標楷體" w:eastAsia="標楷體" w:hAnsi="標楷體" w:hint="eastAsia"/>
        </w:rPr>
        <w:t>填寫紙本 「國立清華大學教職員出差申請單」 及 「國內差旅報告表」（新版表格如附件）。</w:t>
      </w:r>
    </w:p>
    <w:p w:rsidR="000E5181" w:rsidRPr="000E5181" w:rsidRDefault="000E5181" w:rsidP="00FF3EBD">
      <w:pPr>
        <w:jc w:val="center"/>
        <w:rPr>
          <w:rFonts w:ascii="標楷體" w:eastAsia="標楷體" w:hAnsi="標楷體"/>
          <w:sz w:val="40"/>
          <w:szCs w:val="40"/>
        </w:rPr>
      </w:pPr>
    </w:p>
    <w:p w:rsidR="000E5181" w:rsidRDefault="000E5181" w:rsidP="00FF3EBD">
      <w:pPr>
        <w:jc w:val="center"/>
        <w:rPr>
          <w:rFonts w:ascii="標楷體" w:eastAsia="標楷體" w:hAnsi="標楷體"/>
          <w:sz w:val="40"/>
          <w:szCs w:val="40"/>
        </w:rPr>
      </w:pPr>
    </w:p>
    <w:p w:rsidR="008F14EE" w:rsidRPr="00FF3EBD" w:rsidRDefault="001C5DC7" w:rsidP="00FF3EBD">
      <w:pPr>
        <w:jc w:val="center"/>
        <w:rPr>
          <w:rFonts w:ascii="標楷體" w:eastAsia="標楷體" w:hAnsi="標楷體"/>
          <w:sz w:val="40"/>
          <w:szCs w:val="40"/>
        </w:rPr>
      </w:pPr>
      <w:r w:rsidRPr="00FF3EBD">
        <w:rPr>
          <w:rFonts w:ascii="標楷體" w:eastAsia="標楷體" w:hAnsi="標楷體" w:hint="eastAsia"/>
          <w:sz w:val="40"/>
          <w:szCs w:val="40"/>
        </w:rPr>
        <w:lastRenderedPageBreak/>
        <w:t>國內差旅報告</w:t>
      </w:r>
      <w:r w:rsidR="008F14EE" w:rsidRPr="00FF3EBD">
        <w:rPr>
          <w:rFonts w:ascii="標楷體" w:eastAsia="標楷體" w:hAnsi="標楷體" w:hint="eastAsia"/>
          <w:sz w:val="40"/>
          <w:szCs w:val="40"/>
        </w:rPr>
        <w:t>表範例</w:t>
      </w:r>
    </w:p>
    <w:p w:rsidR="00FF3EBD" w:rsidRPr="008F14EE" w:rsidRDefault="008F14EE" w:rsidP="008F14EE">
      <w:pPr>
        <w:widowControl/>
        <w:spacing w:before="100" w:beforeAutospacing="1" w:after="100" w:afterAutospacing="1"/>
        <w:rPr>
          <w:rFonts w:ascii="標楷體" w:eastAsia="標楷體" w:hAnsi="標楷體" w:cs="新細明體" w:hint="eastAsia"/>
          <w:kern w:val="0"/>
          <w:szCs w:val="24"/>
        </w:rPr>
      </w:pPr>
      <w:r w:rsidRPr="00FF3EBD">
        <w:rPr>
          <w:rFonts w:ascii="標楷體" w:eastAsia="標楷體" w:hAnsi="標楷體" w:cs="新細明體" w:hint="eastAsia"/>
          <w:kern w:val="0"/>
          <w:szCs w:val="24"/>
        </w:rPr>
        <w:t>化學系</w:t>
      </w:r>
      <w:r w:rsidR="00FF3EBD">
        <w:rPr>
          <w:rFonts w:ascii="標楷體" w:eastAsia="標楷體" w:hAnsi="標楷體" w:cs="新細明體" w:hint="eastAsia"/>
          <w:kern w:val="0"/>
          <w:szCs w:val="24"/>
        </w:rPr>
        <w:t>博士班學生</w:t>
      </w:r>
      <w:r w:rsidR="00687ADF" w:rsidRPr="008F14EE">
        <w:rPr>
          <w:rFonts w:ascii="標楷體" w:eastAsia="標楷體" w:hAnsi="標楷體" w:cs="新細明體"/>
          <w:kern w:val="0"/>
          <w:szCs w:val="24"/>
        </w:rPr>
        <w:t>王小</w:t>
      </w:r>
      <w:r w:rsidR="00687ADF">
        <w:rPr>
          <w:rFonts w:ascii="標楷體" w:eastAsia="標楷體" w:hAnsi="標楷體" w:cs="新細明體" w:hint="eastAsia"/>
          <w:kern w:val="0"/>
          <w:szCs w:val="24"/>
        </w:rPr>
        <w:t>明</w:t>
      </w:r>
      <w:r w:rsidR="00687ADF" w:rsidRPr="008F14EE">
        <w:rPr>
          <w:rFonts w:ascii="標楷體" w:eastAsia="標楷體" w:hAnsi="標楷體" w:cs="新細明體"/>
          <w:kern w:val="0"/>
          <w:szCs w:val="24"/>
        </w:rPr>
        <w:t>民國 114 年 3 月 7 日至 3 月 9 日（共 3 天）</w:t>
      </w:r>
      <w:r w:rsidR="00687ADF">
        <w:rPr>
          <w:rFonts w:ascii="標楷體" w:eastAsia="標楷體" w:hAnsi="標楷體" w:cs="新細明體" w:hint="eastAsia"/>
          <w:kern w:val="0"/>
          <w:szCs w:val="24"/>
        </w:rPr>
        <w:t>至台中靜宜大學</w:t>
      </w:r>
      <w:r w:rsidRPr="008F14EE">
        <w:rPr>
          <w:rFonts w:ascii="標楷體" w:eastAsia="標楷體" w:hAnsi="標楷體" w:cs="新細明體"/>
          <w:kern w:val="0"/>
          <w:szCs w:val="24"/>
        </w:rPr>
        <w:t>參加</w:t>
      </w:r>
      <w:r w:rsidR="00FF3EBD">
        <w:rPr>
          <w:rFonts w:ascii="標楷體" w:eastAsia="標楷體" w:hAnsi="標楷體" w:cs="新細明體" w:hint="eastAsia"/>
          <w:kern w:val="0"/>
          <w:szCs w:val="24"/>
        </w:rPr>
        <w:t>2</w:t>
      </w:r>
      <w:r w:rsidR="00FF3EBD">
        <w:rPr>
          <w:rFonts w:ascii="標楷體" w:eastAsia="標楷體" w:hAnsi="標楷體" w:cs="新細明體"/>
          <w:kern w:val="0"/>
          <w:szCs w:val="24"/>
        </w:rPr>
        <w:t>025</w:t>
      </w:r>
      <w:r w:rsidR="00FF3EBD">
        <w:rPr>
          <w:rFonts w:ascii="標楷體" w:eastAsia="標楷體" w:hAnsi="標楷體" w:cs="新細明體" w:hint="eastAsia"/>
          <w:kern w:val="0"/>
          <w:szCs w:val="24"/>
        </w:rPr>
        <w:t>年</w:t>
      </w:r>
      <w:r w:rsidRPr="008F14EE">
        <w:rPr>
          <w:rFonts w:ascii="標楷體" w:eastAsia="標楷體" w:hAnsi="標楷體" w:cs="新細明體"/>
          <w:kern w:val="0"/>
          <w:szCs w:val="24"/>
        </w:rPr>
        <w:t>中國化學年會</w:t>
      </w:r>
      <w:r w:rsidR="00687ADF">
        <w:rPr>
          <w:rFonts w:ascii="標楷體" w:eastAsia="標楷體" w:hAnsi="標楷體" w:cs="新細明體" w:hint="eastAsia"/>
          <w:kern w:val="0"/>
          <w:szCs w:val="24"/>
        </w:rPr>
        <w:t>。</w:t>
      </w:r>
      <w:r w:rsidR="00687ADF" w:rsidRPr="008F14EE">
        <w:rPr>
          <w:rFonts w:ascii="標楷體" w:eastAsia="標楷體" w:hAnsi="標楷體" w:cs="新細明體"/>
          <w:kern w:val="0"/>
          <w:szCs w:val="24"/>
        </w:rPr>
        <w:t xml:space="preserve"> </w:t>
      </w:r>
      <w:r w:rsidR="00687ADF">
        <w:rPr>
          <w:rFonts w:ascii="標楷體" w:eastAsia="標楷體" w:hAnsi="標楷體" w:cs="新細明體" w:hint="eastAsia"/>
          <w:kern w:val="0"/>
          <w:szCs w:val="24"/>
        </w:rPr>
        <w:t>來回搭乘高鐵，並</w:t>
      </w:r>
      <w:r w:rsidR="00FF3EBD" w:rsidRPr="00FF3EBD">
        <w:rPr>
          <w:rFonts w:ascii="標楷體" w:eastAsia="標楷體" w:hAnsi="標楷體" w:cs="新細明體" w:hint="eastAsia"/>
          <w:kern w:val="0"/>
          <w:szCs w:val="24"/>
        </w:rPr>
        <w:t>住宿兩晚，每晚每房3800元</w:t>
      </w:r>
      <w:r w:rsidR="00687ADF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8F14EE" w:rsidRPr="008F14EE" w:rsidRDefault="008F14EE" w:rsidP="008F14EE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8F14EE">
        <w:rPr>
          <w:rFonts w:ascii="標楷體" w:eastAsia="標楷體" w:hAnsi="標楷體" w:cs="新細明體"/>
          <w:kern w:val="0"/>
          <w:szCs w:val="24"/>
        </w:rPr>
        <w:pict>
          <v:rect id="_x0000_i1053" style="width:0;height:1.5pt" o:hralign="center" o:hrstd="t" o:hr="t" fillcolor="#a0a0a0" stroked="f"/>
        </w:pict>
      </w:r>
    </w:p>
    <w:p w:rsidR="00FF3EBD" w:rsidRDefault="00FF3EBD">
      <w:pPr>
        <w:rPr>
          <w:rFonts w:ascii="標楷體" w:eastAsia="標楷體" w:hAnsi="標楷體"/>
        </w:rPr>
      </w:pPr>
    </w:p>
    <w:p w:rsidR="00FF3EBD" w:rsidRDefault="00FF3EBD" w:rsidP="00FF3EBD">
      <w:pPr>
        <w:pStyle w:val="a4"/>
        <w:tabs>
          <w:tab w:val="clear" w:pos="4153"/>
          <w:tab w:val="clear" w:pos="8306"/>
        </w:tabs>
        <w:snapToGrid/>
        <w:jc w:val="center"/>
        <w:rPr>
          <w:rFonts w:ascii="標楷體" w:eastAsia="標楷體" w:hAnsi="標楷體"/>
          <w:sz w:val="36"/>
          <w:u w:val="single"/>
        </w:rPr>
      </w:pPr>
      <w:r>
        <w:rPr>
          <w:rFonts w:ascii="標楷體" w:eastAsia="標楷體" w:hAnsi="標楷體"/>
          <w:sz w:val="36"/>
          <w:u w:val="single"/>
        </w:rPr>
        <w:t>國  立  清  華  大  學</w:t>
      </w:r>
    </w:p>
    <w:p w:rsidR="00FF3EBD" w:rsidRDefault="00FF3EBD" w:rsidP="00FF3EBD">
      <w:pPr>
        <w:pStyle w:val="a4"/>
        <w:tabs>
          <w:tab w:val="clear" w:pos="4153"/>
          <w:tab w:val="clear" w:pos="8306"/>
        </w:tabs>
        <w:snapToGrid/>
        <w:ind w:left="-77" w:hanging="43"/>
        <w:jc w:val="center"/>
      </w:pPr>
      <w:r>
        <w:rPr>
          <w:rFonts w:ascii="標楷體" w:eastAsia="標楷體" w:hAnsi="標楷體"/>
          <w:sz w:val="36"/>
          <w:szCs w:val="36"/>
        </w:rPr>
        <w:t xml:space="preserve">                  國內出差旅費報告表</w:t>
      </w:r>
      <w:r>
        <w:rPr>
          <w:rFonts w:eastAsia="標楷體"/>
          <w:sz w:val="36"/>
          <w:szCs w:val="36"/>
        </w:rPr>
        <w:t xml:space="preserve">      </w:t>
      </w:r>
      <w:r>
        <w:rPr>
          <w:rFonts w:eastAsia="標楷體"/>
          <w:sz w:val="24"/>
        </w:rPr>
        <w:t xml:space="preserve">第　　頁共　　</w:t>
      </w:r>
      <w:r>
        <w:rPr>
          <w:rFonts w:ascii="標楷體" w:eastAsia="標楷體" w:hAnsi="標楷體"/>
          <w:sz w:val="24"/>
        </w:rPr>
        <w:t>頁</w:t>
      </w:r>
    </w:p>
    <w:tbl>
      <w:tblPr>
        <w:tblW w:w="10177" w:type="dxa"/>
        <w:tblInd w:w="-1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6"/>
        <w:gridCol w:w="365"/>
        <w:gridCol w:w="444"/>
        <w:gridCol w:w="7"/>
        <w:gridCol w:w="955"/>
        <w:gridCol w:w="866"/>
        <w:gridCol w:w="548"/>
        <w:gridCol w:w="230"/>
        <w:gridCol w:w="475"/>
        <w:gridCol w:w="568"/>
        <w:gridCol w:w="1011"/>
        <w:gridCol w:w="262"/>
        <w:gridCol w:w="394"/>
        <w:gridCol w:w="880"/>
        <w:gridCol w:w="564"/>
        <w:gridCol w:w="851"/>
        <w:gridCol w:w="1201"/>
        <w:gridCol w:w="40"/>
      </w:tblGrid>
      <w:tr w:rsidR="00FF3EBD" w:rsidTr="00081C66">
        <w:trPr>
          <w:cantSplit/>
          <w:trHeight w:val="654"/>
        </w:trPr>
        <w:tc>
          <w:tcPr>
            <w:tcW w:w="229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EBD" w:rsidRDefault="00FF3EBD" w:rsidP="00081C66">
            <w:pPr>
              <w:pStyle w:val="a4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出差人</w:t>
            </w:r>
          </w:p>
        </w:tc>
        <w:tc>
          <w:tcPr>
            <w:tcW w:w="2124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EBD" w:rsidRDefault="00FF3EBD" w:rsidP="00081C66">
            <w:pPr>
              <w:pStyle w:val="a4"/>
              <w:jc w:val="center"/>
            </w:pPr>
            <w:r>
              <w:rPr>
                <w:rFonts w:ascii="標楷體" w:eastAsia="標楷體" w:hAnsi="標楷體"/>
                <w:sz w:val="24"/>
              </w:rPr>
              <w:t>單位主管</w:t>
            </w:r>
          </w:p>
        </w:tc>
        <w:tc>
          <w:tcPr>
            <w:tcW w:w="184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EBD" w:rsidRDefault="00FF3EBD" w:rsidP="00081C66">
            <w:pPr>
              <w:pStyle w:val="a4"/>
              <w:jc w:val="center"/>
            </w:pPr>
            <w:r>
              <w:rPr>
                <w:rFonts w:ascii="標楷體" w:eastAsia="標楷體" w:hAnsi="標楷體"/>
                <w:sz w:val="24"/>
              </w:rPr>
              <w:t>人事單位</w:t>
            </w:r>
          </w:p>
        </w:tc>
        <w:tc>
          <w:tcPr>
            <w:tcW w:w="184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EBD" w:rsidRDefault="00FF3EBD" w:rsidP="00081C66">
            <w:pPr>
              <w:pStyle w:val="a4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主計單位</w:t>
            </w:r>
          </w:p>
        </w:tc>
        <w:tc>
          <w:tcPr>
            <w:tcW w:w="2073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EBD" w:rsidRDefault="00FF3EBD" w:rsidP="00081C66">
            <w:pPr>
              <w:pStyle w:val="a4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機關長官</w:t>
            </w:r>
          </w:p>
          <w:p w:rsidR="00FF3EBD" w:rsidRDefault="00FF3EBD" w:rsidP="00081C66">
            <w:pPr>
              <w:pStyle w:val="a4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或授權代簽人</w:t>
            </w:r>
          </w:p>
          <w:p w:rsidR="00FF3EBD" w:rsidRDefault="00FF3EBD" w:rsidP="00081C66">
            <w:pPr>
              <w:pStyle w:val="a4"/>
              <w:jc w:val="center"/>
            </w:pPr>
            <w:r>
              <w:rPr>
                <w:rFonts w:eastAsia="標楷體"/>
                <w:sz w:val="16"/>
              </w:rPr>
              <w:t>(</w:t>
            </w:r>
            <w:r>
              <w:rPr>
                <w:rFonts w:eastAsia="標楷體"/>
                <w:sz w:val="16"/>
              </w:rPr>
              <w:t>授權金額</w:t>
            </w:r>
            <w:r>
              <w:rPr>
                <w:rFonts w:eastAsia="標楷體"/>
                <w:sz w:val="16"/>
              </w:rPr>
              <w:t>15</w:t>
            </w:r>
            <w:r>
              <w:rPr>
                <w:rFonts w:eastAsia="標楷體"/>
                <w:sz w:val="16"/>
              </w:rPr>
              <w:t>萬元以下</w:t>
            </w:r>
            <w:r>
              <w:rPr>
                <w:rFonts w:eastAsia="標楷體"/>
                <w:sz w:val="16"/>
              </w:rPr>
              <w:t>)</w:t>
            </w:r>
          </w:p>
        </w:tc>
      </w:tr>
      <w:tr w:rsidR="00FF3EBD" w:rsidTr="00081C66">
        <w:trPr>
          <w:cantSplit/>
          <w:trHeight w:val="759"/>
        </w:trPr>
        <w:tc>
          <w:tcPr>
            <w:tcW w:w="2293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EBD" w:rsidRDefault="00FF3EBD" w:rsidP="00081C66">
            <w:pPr>
              <w:jc w:val="center"/>
            </w:pPr>
            <w:r>
              <w:rPr>
                <w:rFonts w:ascii="標楷體" w:eastAsia="標楷體" w:hAnsi="標楷體"/>
                <w:color w:val="33CCCC"/>
              </w:rPr>
              <w:br/>
            </w:r>
            <w:r>
              <w:rPr>
                <w:rFonts w:ascii="標楷體" w:eastAsia="標楷體" w:hAnsi="標楷體"/>
                <w:color w:val="33CCCC"/>
              </w:rPr>
              <w:br/>
            </w:r>
          </w:p>
        </w:tc>
        <w:tc>
          <w:tcPr>
            <w:tcW w:w="2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EBD" w:rsidRDefault="00FF3EBD" w:rsidP="00081C66">
            <w:pPr>
              <w:jc w:val="center"/>
              <w:rPr>
                <w:sz w:val="20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EBD" w:rsidRDefault="00FF3EBD" w:rsidP="00081C66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EBD" w:rsidRDefault="00FF3EBD" w:rsidP="00081C66">
            <w:pPr>
              <w:jc w:val="center"/>
            </w:pPr>
            <w:r>
              <w:rPr>
                <w:rFonts w:ascii="標楷體" w:eastAsia="標楷體" w:hAnsi="標楷體"/>
                <w:color w:val="33CCCC"/>
                <w:sz w:val="20"/>
              </w:rPr>
              <w:t>承   辦   人</w:t>
            </w:r>
            <w:r>
              <w:rPr>
                <w:rFonts w:ascii="標楷體" w:eastAsia="標楷體" w:hAnsi="標楷體"/>
                <w:color w:val="33CCCC"/>
                <w:sz w:val="20"/>
              </w:rPr>
              <w:br/>
              <w:t>組        長</w:t>
            </w:r>
            <w:r>
              <w:rPr>
                <w:rFonts w:ascii="標楷體" w:eastAsia="標楷體" w:hAnsi="標楷體"/>
                <w:color w:val="33CCCC"/>
                <w:sz w:val="20"/>
              </w:rPr>
              <w:br/>
              <w:t>單  位  主  管</w:t>
            </w:r>
          </w:p>
        </w:tc>
        <w:tc>
          <w:tcPr>
            <w:tcW w:w="2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EBD" w:rsidRDefault="00FF3EBD" w:rsidP="00081C66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</w:rPr>
            </w:pPr>
          </w:p>
        </w:tc>
      </w:tr>
      <w:tr w:rsidR="00FF3EBD" w:rsidTr="00081C66">
        <w:trPr>
          <w:cantSplit/>
          <w:trHeight w:val="337"/>
        </w:trPr>
        <w:tc>
          <w:tcPr>
            <w:tcW w:w="1329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EBD" w:rsidRDefault="00FF3EBD" w:rsidP="00081C66">
            <w:pPr>
              <w:pStyle w:val="a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    名</w:t>
            </w:r>
          </w:p>
        </w:tc>
        <w:tc>
          <w:tcPr>
            <w:tcW w:w="1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EBD" w:rsidRPr="00990E82" w:rsidRDefault="00FF3EBD" w:rsidP="00081C66">
            <w:pPr>
              <w:pStyle w:val="a4"/>
              <w:ind w:firstLine="104"/>
              <w:jc w:val="center"/>
              <w:rPr>
                <w:rFonts w:eastAsia="標楷體"/>
                <w:color w:val="FF0000"/>
              </w:rPr>
            </w:pPr>
            <w:r w:rsidRPr="00990E82">
              <w:rPr>
                <w:rFonts w:eastAsia="標楷體" w:hint="eastAsia"/>
                <w:color w:val="FF0000"/>
              </w:rPr>
              <w:t>王小明</w:t>
            </w: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EBD" w:rsidRDefault="00FF3EBD" w:rsidP="00081C66">
            <w:pPr>
              <w:pStyle w:val="a4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單位</w:t>
            </w:r>
          </w:p>
        </w:tc>
        <w:tc>
          <w:tcPr>
            <w:tcW w:w="20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EBD" w:rsidRPr="00990E82" w:rsidRDefault="00FF3EBD" w:rsidP="00081C66">
            <w:pPr>
              <w:pStyle w:val="a4"/>
              <w:ind w:firstLine="28"/>
              <w:jc w:val="center"/>
              <w:rPr>
                <w:rFonts w:eastAsia="標楷體"/>
                <w:color w:val="FF0000"/>
              </w:rPr>
            </w:pPr>
            <w:r w:rsidRPr="00990E82">
              <w:rPr>
                <w:rFonts w:eastAsia="標楷體" w:hint="eastAsia"/>
                <w:color w:val="FF0000"/>
              </w:rPr>
              <w:t>化學系</w:t>
            </w:r>
          </w:p>
        </w:tc>
        <w:tc>
          <w:tcPr>
            <w:tcW w:w="65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EBD" w:rsidRDefault="00FF3EBD" w:rsidP="00081C66">
            <w:pPr>
              <w:pStyle w:val="a4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職務</w:t>
            </w:r>
            <w:r>
              <w:rPr>
                <w:rFonts w:eastAsia="標楷體"/>
              </w:rPr>
              <w:br/>
            </w:r>
            <w:r>
              <w:rPr>
                <w:rFonts w:eastAsia="標楷體"/>
              </w:rPr>
              <w:br/>
            </w:r>
            <w:r>
              <w:rPr>
                <w:rFonts w:eastAsia="標楷體"/>
              </w:rPr>
              <w:t>等級</w:t>
            </w:r>
          </w:p>
        </w:tc>
        <w:tc>
          <w:tcPr>
            <w:tcW w:w="350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EBD" w:rsidRDefault="00FF3EBD" w:rsidP="00FF3EBD">
            <w:pPr>
              <w:pStyle w:val="a4"/>
              <w:numPr>
                <w:ilvl w:val="0"/>
                <w:numId w:val="3"/>
              </w:numPr>
              <w:tabs>
                <w:tab w:val="clear" w:pos="4153"/>
                <w:tab w:val="clear" w:pos="8306"/>
                <w:tab w:val="left" w:pos="0"/>
              </w:tabs>
              <w:snapToGrid/>
              <w:rPr>
                <w:rFonts w:eastAsia="標楷體"/>
              </w:rPr>
            </w:pPr>
            <w:r>
              <w:rPr>
                <w:rFonts w:eastAsia="標楷體"/>
              </w:rPr>
              <w:t>相當簡任</w:t>
            </w:r>
          </w:p>
          <w:p w:rsidR="00FF3EBD" w:rsidRDefault="00FF3EBD" w:rsidP="00FF3EBD">
            <w:pPr>
              <w:pStyle w:val="a4"/>
              <w:numPr>
                <w:ilvl w:val="0"/>
                <w:numId w:val="3"/>
              </w:numPr>
              <w:tabs>
                <w:tab w:val="clear" w:pos="4153"/>
                <w:tab w:val="clear" w:pos="8306"/>
                <w:tab w:val="left" w:pos="0"/>
              </w:tabs>
              <w:snapToGrid/>
              <w:rPr>
                <w:rFonts w:eastAsia="標楷體"/>
              </w:rPr>
            </w:pPr>
            <w:r>
              <w:rPr>
                <w:rFonts w:eastAsia="標楷體"/>
              </w:rPr>
              <w:t>相當薦任、委任</w:t>
            </w:r>
          </w:p>
          <w:p w:rsidR="00FF3EBD" w:rsidRDefault="00FF3EBD" w:rsidP="00FF3EBD">
            <w:pPr>
              <w:pStyle w:val="a4"/>
              <w:numPr>
                <w:ilvl w:val="0"/>
                <w:numId w:val="3"/>
              </w:numPr>
              <w:tabs>
                <w:tab w:val="clear" w:pos="4153"/>
                <w:tab w:val="clear" w:pos="8306"/>
                <w:tab w:val="left" w:pos="0"/>
              </w:tabs>
              <w:snapToGrid/>
              <w:rPr>
                <w:rFonts w:eastAsia="標楷體"/>
              </w:rPr>
            </w:pPr>
            <w:r>
              <w:rPr>
                <w:rFonts w:eastAsia="標楷體"/>
              </w:rPr>
              <w:t>技、校工</w:t>
            </w:r>
          </w:p>
        </w:tc>
        <w:tc>
          <w:tcPr>
            <w:tcW w:w="16" w:type="dxa"/>
          </w:tcPr>
          <w:p w:rsidR="00FF3EBD" w:rsidRDefault="00FF3EBD" w:rsidP="00081C66">
            <w:pPr>
              <w:pStyle w:val="a4"/>
              <w:tabs>
                <w:tab w:val="clear" w:pos="4153"/>
                <w:tab w:val="clear" w:pos="8306"/>
                <w:tab w:val="left" w:pos="0"/>
              </w:tabs>
              <w:snapToGrid/>
              <w:rPr>
                <w:rFonts w:eastAsia="標楷體"/>
              </w:rPr>
            </w:pPr>
          </w:p>
        </w:tc>
      </w:tr>
      <w:tr w:rsidR="00FF3EBD" w:rsidTr="00081C66">
        <w:trPr>
          <w:cantSplit/>
          <w:trHeight w:val="258"/>
        </w:trPr>
        <w:tc>
          <w:tcPr>
            <w:tcW w:w="1329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EBD" w:rsidRDefault="00FF3EBD" w:rsidP="00081C66">
            <w:pPr>
              <w:pStyle w:val="a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員工代號</w:t>
            </w:r>
          </w:p>
        </w:tc>
        <w:tc>
          <w:tcPr>
            <w:tcW w:w="1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EBD" w:rsidRPr="00990E82" w:rsidRDefault="00FF3EBD" w:rsidP="00081C66">
            <w:pPr>
              <w:pStyle w:val="a4"/>
              <w:ind w:firstLine="104"/>
              <w:jc w:val="center"/>
              <w:rPr>
                <w:rFonts w:eastAsia="標楷體"/>
                <w:color w:val="FF0000"/>
              </w:rPr>
            </w:pPr>
            <w:r w:rsidRPr="00990E82">
              <w:rPr>
                <w:rFonts w:eastAsia="標楷體" w:hint="eastAsia"/>
                <w:color w:val="FF0000"/>
              </w:rPr>
              <w:t>1</w:t>
            </w:r>
            <w:r w:rsidRPr="00990E82">
              <w:rPr>
                <w:rFonts w:eastAsia="標楷體"/>
                <w:color w:val="FF0000"/>
              </w:rPr>
              <w:t>09023999</w:t>
            </w: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EBD" w:rsidRDefault="00FF3EBD" w:rsidP="00081C66">
            <w:pPr>
              <w:pStyle w:val="a4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職稱</w:t>
            </w:r>
          </w:p>
        </w:tc>
        <w:tc>
          <w:tcPr>
            <w:tcW w:w="20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EBD" w:rsidRPr="00990E82" w:rsidRDefault="00FF3EBD" w:rsidP="00081C66">
            <w:pPr>
              <w:pStyle w:val="a4"/>
              <w:ind w:firstLine="28"/>
              <w:jc w:val="center"/>
              <w:rPr>
                <w:rFonts w:eastAsia="標楷體"/>
                <w:color w:val="FF0000"/>
              </w:rPr>
            </w:pPr>
            <w:r w:rsidRPr="00990E82">
              <w:rPr>
                <w:rFonts w:eastAsia="標楷體" w:hint="eastAsia"/>
                <w:color w:val="FF0000"/>
              </w:rPr>
              <w:t>博士生</w:t>
            </w:r>
          </w:p>
        </w:tc>
        <w:tc>
          <w:tcPr>
            <w:tcW w:w="6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EBD" w:rsidRDefault="00FF3EBD" w:rsidP="00081C66">
            <w:pPr>
              <w:pStyle w:val="a4"/>
              <w:ind w:firstLine="600"/>
              <w:jc w:val="center"/>
              <w:rPr>
                <w:rFonts w:eastAsia="標楷體"/>
              </w:rPr>
            </w:pPr>
          </w:p>
        </w:tc>
        <w:tc>
          <w:tcPr>
            <w:tcW w:w="3504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EBD" w:rsidRDefault="00FF3EBD" w:rsidP="00081C66">
            <w:pPr>
              <w:pStyle w:val="a4"/>
              <w:ind w:firstLine="600"/>
              <w:jc w:val="center"/>
              <w:rPr>
                <w:rFonts w:eastAsia="標楷體"/>
              </w:rPr>
            </w:pPr>
          </w:p>
        </w:tc>
        <w:tc>
          <w:tcPr>
            <w:tcW w:w="16" w:type="dxa"/>
          </w:tcPr>
          <w:p w:rsidR="00FF3EBD" w:rsidRDefault="00FF3EBD" w:rsidP="00081C66">
            <w:pPr>
              <w:pStyle w:val="a4"/>
              <w:ind w:firstLine="600"/>
              <w:jc w:val="center"/>
              <w:rPr>
                <w:rFonts w:eastAsia="標楷體"/>
              </w:rPr>
            </w:pPr>
          </w:p>
        </w:tc>
      </w:tr>
      <w:tr w:rsidR="00FF3EBD" w:rsidTr="00081C66">
        <w:trPr>
          <w:cantSplit/>
          <w:trHeight w:val="277"/>
        </w:trPr>
        <w:tc>
          <w:tcPr>
            <w:tcW w:w="1336" w:type="dxa"/>
            <w:gridSpan w:val="4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EBD" w:rsidRDefault="00FF3EBD" w:rsidP="00081C66">
            <w:pPr>
              <w:pStyle w:val="a4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出差事由</w:t>
            </w:r>
          </w:p>
        </w:tc>
        <w:tc>
          <w:tcPr>
            <w:tcW w:w="8825" w:type="dxa"/>
            <w:gridSpan w:val="1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EBD" w:rsidRPr="00990E82" w:rsidRDefault="00FF3EBD" w:rsidP="00FF3EBD">
            <w:pPr>
              <w:pStyle w:val="a4"/>
              <w:rPr>
                <w:rFonts w:eastAsia="標楷體"/>
                <w:color w:val="FF0000"/>
              </w:rPr>
            </w:pPr>
            <w:proofErr w:type="gramStart"/>
            <w:r w:rsidRPr="00990E82">
              <w:rPr>
                <w:rFonts w:eastAsia="標楷體" w:hint="eastAsia"/>
                <w:color w:val="FF0000"/>
              </w:rPr>
              <w:t>至靜宜</w:t>
            </w:r>
            <w:proofErr w:type="gramEnd"/>
            <w:r w:rsidRPr="00990E82">
              <w:rPr>
                <w:rFonts w:eastAsia="標楷體" w:hint="eastAsia"/>
                <w:color w:val="FF0000"/>
              </w:rPr>
              <w:t>大學參加</w:t>
            </w:r>
            <w:r w:rsidRPr="00990E82">
              <w:rPr>
                <w:rFonts w:eastAsia="標楷體" w:hint="eastAsia"/>
                <w:color w:val="FF0000"/>
              </w:rPr>
              <w:t>2025</w:t>
            </w:r>
            <w:r w:rsidRPr="00990E82">
              <w:rPr>
                <w:rFonts w:eastAsia="標楷體" w:hint="eastAsia"/>
                <w:color w:val="FF0000"/>
              </w:rPr>
              <w:t>年中國化學年會</w:t>
            </w:r>
          </w:p>
        </w:tc>
        <w:tc>
          <w:tcPr>
            <w:tcW w:w="16" w:type="dxa"/>
          </w:tcPr>
          <w:p w:rsidR="00FF3EBD" w:rsidRDefault="00FF3EBD" w:rsidP="00081C66">
            <w:pPr>
              <w:pStyle w:val="a4"/>
              <w:jc w:val="center"/>
              <w:rPr>
                <w:rFonts w:eastAsia="標楷體"/>
              </w:rPr>
            </w:pPr>
          </w:p>
        </w:tc>
      </w:tr>
      <w:tr w:rsidR="00FF3EBD" w:rsidTr="00081C66">
        <w:trPr>
          <w:cantSplit/>
          <w:trHeight w:val="442"/>
        </w:trPr>
        <w:tc>
          <w:tcPr>
            <w:tcW w:w="10161" w:type="dxa"/>
            <w:gridSpan w:val="17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EBD" w:rsidRDefault="00FF3EBD" w:rsidP="00081C66">
            <w:pPr>
              <w:pStyle w:val="a4"/>
              <w:jc w:val="center"/>
            </w:pPr>
            <w:r>
              <w:rPr>
                <w:rFonts w:eastAsia="標楷體"/>
              </w:rPr>
              <w:t>中華民國</w:t>
            </w:r>
            <w:r w:rsidRPr="00990E82">
              <w:rPr>
                <w:rFonts w:eastAsia="標楷體" w:hint="eastAsia"/>
                <w:color w:val="FF0000"/>
              </w:rPr>
              <w:t>1</w:t>
            </w:r>
            <w:r w:rsidRPr="00990E82">
              <w:rPr>
                <w:rFonts w:eastAsia="標楷體"/>
                <w:color w:val="FF0000"/>
              </w:rPr>
              <w:t>14</w:t>
            </w:r>
            <w:r w:rsidRPr="00990E82">
              <w:rPr>
                <w:rFonts w:eastAsia="標楷體"/>
                <w:color w:val="FF0000"/>
              </w:rPr>
              <w:t>年</w:t>
            </w:r>
            <w:r w:rsidRPr="00990E82">
              <w:rPr>
                <w:rFonts w:eastAsia="標楷體" w:hint="eastAsia"/>
                <w:color w:val="FF0000"/>
              </w:rPr>
              <w:t>3</w:t>
            </w:r>
            <w:r w:rsidRPr="00990E82">
              <w:rPr>
                <w:rFonts w:eastAsia="標楷體"/>
                <w:color w:val="FF0000"/>
              </w:rPr>
              <w:t>月</w:t>
            </w:r>
            <w:r w:rsidRPr="00990E82">
              <w:rPr>
                <w:rFonts w:eastAsia="標楷體" w:hint="eastAsia"/>
                <w:color w:val="FF0000"/>
              </w:rPr>
              <w:t>7</w:t>
            </w:r>
            <w:r w:rsidRPr="00990E82">
              <w:rPr>
                <w:rFonts w:eastAsia="標楷體"/>
                <w:color w:val="FF0000"/>
              </w:rPr>
              <w:t>日起</w:t>
            </w:r>
            <w:r w:rsidRPr="00990E82">
              <w:rPr>
                <w:rFonts w:eastAsia="標楷體" w:hint="eastAsia"/>
                <w:color w:val="FF0000"/>
              </w:rPr>
              <w:t>至</w:t>
            </w:r>
            <w:r w:rsidRPr="00990E82">
              <w:rPr>
                <w:rFonts w:eastAsia="標楷體"/>
                <w:color w:val="FF0000"/>
              </w:rPr>
              <w:t>114</w:t>
            </w:r>
            <w:r w:rsidRPr="00990E82">
              <w:rPr>
                <w:rFonts w:eastAsia="標楷體" w:hint="eastAsia"/>
                <w:color w:val="FF0000"/>
              </w:rPr>
              <w:t>年</w:t>
            </w:r>
            <w:r w:rsidRPr="00990E82">
              <w:rPr>
                <w:rFonts w:eastAsia="標楷體" w:hint="eastAsia"/>
                <w:color w:val="FF0000"/>
              </w:rPr>
              <w:t>3</w:t>
            </w:r>
            <w:r w:rsidRPr="00990E82">
              <w:rPr>
                <w:rFonts w:eastAsia="標楷體" w:hint="eastAsia"/>
                <w:color w:val="FF0000"/>
              </w:rPr>
              <w:t>月</w:t>
            </w:r>
            <w:r w:rsidRPr="00990E82">
              <w:rPr>
                <w:rFonts w:eastAsia="標楷體" w:hint="eastAsia"/>
                <w:color w:val="FF0000"/>
              </w:rPr>
              <w:t>9</w:t>
            </w:r>
            <w:r w:rsidRPr="00990E82">
              <w:rPr>
                <w:rFonts w:eastAsia="標楷體" w:hint="eastAsia"/>
                <w:color w:val="FF0000"/>
              </w:rPr>
              <w:t>日</w:t>
            </w:r>
            <w:proofErr w:type="gramStart"/>
            <w:r>
              <w:rPr>
                <w:rFonts w:eastAsia="標楷體"/>
              </w:rPr>
              <w:t>止</w:t>
            </w:r>
            <w:proofErr w:type="gramEnd"/>
            <w:r>
              <w:rPr>
                <w:rFonts w:eastAsia="標楷體"/>
              </w:rPr>
              <w:t>共計</w:t>
            </w:r>
            <w:r w:rsidRPr="00990E82">
              <w:rPr>
                <w:rFonts w:eastAsia="標楷體" w:hint="eastAsia"/>
                <w:color w:val="FF0000"/>
              </w:rPr>
              <w:t>3</w:t>
            </w:r>
            <w:r>
              <w:rPr>
                <w:rFonts w:eastAsia="標楷體"/>
              </w:rPr>
              <w:t>日附單據</w:t>
            </w:r>
            <w:r w:rsidRPr="00990E82">
              <w:rPr>
                <w:rFonts w:eastAsia="標楷體" w:hint="eastAsia"/>
                <w:color w:val="FF0000"/>
              </w:rPr>
              <w:t>3</w:t>
            </w:r>
            <w:r>
              <w:rPr>
                <w:rFonts w:eastAsia="標楷體"/>
              </w:rPr>
              <w:t>張</w:t>
            </w:r>
          </w:p>
        </w:tc>
        <w:tc>
          <w:tcPr>
            <w:tcW w:w="16" w:type="dxa"/>
          </w:tcPr>
          <w:p w:rsidR="00FF3EBD" w:rsidRDefault="00FF3EBD" w:rsidP="00081C66">
            <w:pPr>
              <w:pStyle w:val="a4"/>
              <w:jc w:val="center"/>
            </w:pPr>
          </w:p>
        </w:tc>
      </w:tr>
      <w:tr w:rsidR="00FF3EBD" w:rsidTr="00081C66">
        <w:trPr>
          <w:cantSplit/>
          <w:trHeight w:val="289"/>
        </w:trPr>
        <w:tc>
          <w:tcPr>
            <w:tcW w:w="2293" w:type="dxa"/>
            <w:gridSpan w:val="5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EBD" w:rsidRDefault="00FF3EBD" w:rsidP="00081C66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月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EBD" w:rsidRPr="00990E82" w:rsidRDefault="00FF3EBD" w:rsidP="00081C66">
            <w:pPr>
              <w:pStyle w:val="a4"/>
              <w:spacing w:line="360" w:lineRule="auto"/>
              <w:jc w:val="center"/>
              <w:rPr>
                <w:rFonts w:eastAsia="標楷體"/>
                <w:color w:val="FF0000"/>
              </w:rPr>
            </w:pPr>
            <w:r w:rsidRPr="00990E82">
              <w:rPr>
                <w:rFonts w:eastAsia="標楷體" w:hint="eastAsia"/>
                <w:color w:val="FF0000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EBD" w:rsidRPr="00990E82" w:rsidRDefault="00FF3EBD" w:rsidP="00081C66">
            <w:pPr>
              <w:pStyle w:val="a4"/>
              <w:spacing w:line="360" w:lineRule="auto"/>
              <w:jc w:val="center"/>
              <w:rPr>
                <w:rFonts w:eastAsia="標楷體"/>
                <w:color w:val="FF0000"/>
              </w:rPr>
            </w:pPr>
            <w:r w:rsidRPr="00990E82">
              <w:rPr>
                <w:rFonts w:eastAsia="標楷體" w:hint="eastAsia"/>
                <w:color w:val="FF0000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EBD" w:rsidRPr="00990E82" w:rsidRDefault="00FF3EBD" w:rsidP="00081C66">
            <w:pPr>
              <w:pStyle w:val="a4"/>
              <w:spacing w:line="360" w:lineRule="auto"/>
              <w:jc w:val="center"/>
              <w:rPr>
                <w:rFonts w:eastAsia="標楷體"/>
                <w:color w:val="FF0000"/>
              </w:rPr>
            </w:pPr>
            <w:r w:rsidRPr="00990E82">
              <w:rPr>
                <w:rFonts w:eastAsia="標楷體" w:hint="eastAsia"/>
                <w:color w:val="FF0000"/>
              </w:rPr>
              <w:t>3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EBD" w:rsidRDefault="00FF3EBD" w:rsidP="00081C66">
            <w:pPr>
              <w:pStyle w:val="a4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EBD" w:rsidRDefault="00FF3EBD" w:rsidP="00081C66">
            <w:pPr>
              <w:pStyle w:val="a4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204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EBD" w:rsidRDefault="00FF3EBD" w:rsidP="00081C66">
            <w:pPr>
              <w:pStyle w:val="a4"/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計</w:t>
            </w:r>
          </w:p>
        </w:tc>
        <w:tc>
          <w:tcPr>
            <w:tcW w:w="16" w:type="dxa"/>
          </w:tcPr>
          <w:p w:rsidR="00FF3EBD" w:rsidRDefault="00FF3EBD" w:rsidP="00081C66">
            <w:pPr>
              <w:pStyle w:val="a4"/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FF3EBD" w:rsidTr="00081C66">
        <w:trPr>
          <w:cantSplit/>
          <w:trHeight w:val="310"/>
        </w:trPr>
        <w:tc>
          <w:tcPr>
            <w:tcW w:w="2293" w:type="dxa"/>
            <w:gridSpan w:val="5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EBD" w:rsidRDefault="00FF3EBD" w:rsidP="00081C66">
            <w:pPr>
              <w:pStyle w:val="a4"/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日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EBD" w:rsidRPr="00990E82" w:rsidRDefault="00FF3EBD" w:rsidP="00081C66">
            <w:pPr>
              <w:pStyle w:val="a4"/>
              <w:spacing w:line="360" w:lineRule="auto"/>
              <w:jc w:val="center"/>
              <w:rPr>
                <w:rFonts w:eastAsia="標楷體"/>
                <w:color w:val="FF0000"/>
              </w:rPr>
            </w:pPr>
            <w:r w:rsidRPr="00990E82">
              <w:rPr>
                <w:rFonts w:eastAsia="標楷體" w:hint="eastAsia"/>
                <w:color w:val="FF0000"/>
              </w:rPr>
              <w:t>7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EBD" w:rsidRPr="00990E82" w:rsidRDefault="00FF3EBD" w:rsidP="00081C66">
            <w:pPr>
              <w:pStyle w:val="a4"/>
              <w:spacing w:line="360" w:lineRule="auto"/>
              <w:jc w:val="center"/>
              <w:rPr>
                <w:rFonts w:eastAsia="標楷體"/>
                <w:color w:val="FF0000"/>
              </w:rPr>
            </w:pPr>
            <w:r w:rsidRPr="00990E82">
              <w:rPr>
                <w:rFonts w:eastAsia="標楷體" w:hint="eastAsia"/>
                <w:color w:val="FF0000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EBD" w:rsidRPr="00990E82" w:rsidRDefault="00FF3EBD" w:rsidP="00081C66">
            <w:pPr>
              <w:pStyle w:val="a4"/>
              <w:spacing w:line="360" w:lineRule="auto"/>
              <w:jc w:val="center"/>
              <w:rPr>
                <w:rFonts w:eastAsia="標楷體"/>
                <w:color w:val="FF0000"/>
              </w:rPr>
            </w:pPr>
            <w:r w:rsidRPr="00990E82">
              <w:rPr>
                <w:rFonts w:eastAsia="標楷體" w:hint="eastAsia"/>
                <w:color w:val="FF0000"/>
              </w:rPr>
              <w:t>9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EBD" w:rsidRDefault="00FF3EBD" w:rsidP="00081C66">
            <w:pPr>
              <w:pStyle w:val="a4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EBD" w:rsidRDefault="00FF3EBD" w:rsidP="00081C66">
            <w:pPr>
              <w:pStyle w:val="a4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204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EBD" w:rsidRDefault="00FF3EBD" w:rsidP="00081C66">
            <w:pPr>
              <w:pStyle w:val="a4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6" w:type="dxa"/>
          </w:tcPr>
          <w:p w:rsidR="00FF3EBD" w:rsidRDefault="00FF3EBD" w:rsidP="00081C66">
            <w:pPr>
              <w:pStyle w:val="a4"/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FF3EBD" w:rsidTr="00081C66">
        <w:trPr>
          <w:cantSplit/>
          <w:trHeight w:val="120"/>
        </w:trPr>
        <w:tc>
          <w:tcPr>
            <w:tcW w:w="2293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EBD" w:rsidRDefault="00FF3EBD" w:rsidP="00081C66">
            <w:pPr>
              <w:pStyle w:val="a4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起訖地點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EBD" w:rsidRPr="00990E82" w:rsidRDefault="00FF3EBD" w:rsidP="00081C66">
            <w:pPr>
              <w:pStyle w:val="a4"/>
              <w:jc w:val="center"/>
              <w:rPr>
                <w:rFonts w:eastAsia="標楷體"/>
                <w:color w:val="FF0000"/>
              </w:rPr>
            </w:pPr>
            <w:r w:rsidRPr="00990E82">
              <w:rPr>
                <w:rFonts w:eastAsia="標楷體" w:hint="eastAsia"/>
                <w:color w:val="FF0000"/>
              </w:rPr>
              <w:t>新竹</w:t>
            </w:r>
            <w:r w:rsidRPr="00990E82">
              <w:rPr>
                <w:rFonts w:eastAsia="標楷體" w:hint="eastAsia"/>
                <w:color w:val="FF0000"/>
              </w:rPr>
              <w:t>-</w:t>
            </w:r>
            <w:r w:rsidRPr="00990E82">
              <w:rPr>
                <w:rFonts w:eastAsia="標楷體" w:hint="eastAsia"/>
                <w:color w:val="FF0000"/>
              </w:rPr>
              <w:t>台中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EBD" w:rsidRPr="00990E82" w:rsidRDefault="00FF3EBD" w:rsidP="00081C66">
            <w:pPr>
              <w:pStyle w:val="a4"/>
              <w:jc w:val="center"/>
              <w:rPr>
                <w:rFonts w:eastAsia="標楷體"/>
                <w:color w:val="FF0000"/>
              </w:rPr>
            </w:pPr>
            <w:r w:rsidRPr="00990E82">
              <w:rPr>
                <w:rFonts w:eastAsia="標楷體" w:hint="eastAsia"/>
                <w:color w:val="FF0000"/>
              </w:rPr>
              <w:t>台中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EBD" w:rsidRPr="00990E82" w:rsidRDefault="00FF3EBD" w:rsidP="00081C66">
            <w:pPr>
              <w:pStyle w:val="a4"/>
              <w:jc w:val="center"/>
              <w:rPr>
                <w:rFonts w:eastAsia="標楷體"/>
                <w:color w:val="FF0000"/>
              </w:rPr>
            </w:pPr>
            <w:r w:rsidRPr="00990E82">
              <w:rPr>
                <w:rFonts w:eastAsia="標楷體" w:hint="eastAsia"/>
                <w:color w:val="FF0000"/>
              </w:rPr>
              <w:t>台中</w:t>
            </w:r>
            <w:r w:rsidRPr="00990E82">
              <w:rPr>
                <w:rFonts w:eastAsia="標楷體" w:hint="eastAsia"/>
                <w:color w:val="FF0000"/>
              </w:rPr>
              <w:t>-</w:t>
            </w:r>
            <w:r w:rsidRPr="00990E82">
              <w:rPr>
                <w:rFonts w:eastAsia="標楷體" w:hint="eastAsia"/>
                <w:color w:val="FF0000"/>
              </w:rPr>
              <w:t>新竹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EBD" w:rsidRDefault="00FF3EBD" w:rsidP="00081C66">
            <w:pPr>
              <w:pStyle w:val="a4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EBD" w:rsidRDefault="00FF3EBD" w:rsidP="00081C66">
            <w:pPr>
              <w:pStyle w:val="a4"/>
              <w:jc w:val="center"/>
              <w:rPr>
                <w:rFonts w:eastAsia="標楷體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EBD" w:rsidRDefault="00FF3EBD" w:rsidP="00081C66">
            <w:pPr>
              <w:pStyle w:val="a4"/>
              <w:jc w:val="center"/>
              <w:rPr>
                <w:rFonts w:eastAsia="標楷體"/>
              </w:rPr>
            </w:pPr>
          </w:p>
        </w:tc>
        <w:tc>
          <w:tcPr>
            <w:tcW w:w="16" w:type="dxa"/>
          </w:tcPr>
          <w:p w:rsidR="00FF3EBD" w:rsidRDefault="00FF3EBD" w:rsidP="00081C66">
            <w:pPr>
              <w:pStyle w:val="a4"/>
              <w:jc w:val="center"/>
              <w:rPr>
                <w:rFonts w:eastAsia="標楷體"/>
              </w:rPr>
            </w:pPr>
          </w:p>
        </w:tc>
      </w:tr>
      <w:tr w:rsidR="00FF3EBD" w:rsidTr="00081C66">
        <w:trPr>
          <w:cantSplit/>
          <w:trHeight w:val="280"/>
        </w:trPr>
        <w:tc>
          <w:tcPr>
            <w:tcW w:w="2293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EBD" w:rsidRDefault="00FF3EBD" w:rsidP="00081C66">
            <w:pPr>
              <w:pStyle w:val="a4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工作記要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EBD" w:rsidRPr="00990E82" w:rsidRDefault="00FF3EBD" w:rsidP="00081C66">
            <w:pPr>
              <w:pStyle w:val="a4"/>
              <w:jc w:val="center"/>
              <w:rPr>
                <w:rFonts w:eastAsia="標楷體"/>
                <w:color w:val="FF0000"/>
              </w:rPr>
            </w:pPr>
            <w:r w:rsidRPr="00990E82">
              <w:rPr>
                <w:rFonts w:eastAsia="標楷體" w:hint="eastAsia"/>
                <w:color w:val="FF0000"/>
              </w:rPr>
              <w:t>參加研討會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EBD" w:rsidRPr="00990E82" w:rsidRDefault="00FF3EBD" w:rsidP="00081C66">
            <w:pPr>
              <w:pStyle w:val="a4"/>
              <w:jc w:val="center"/>
              <w:rPr>
                <w:rFonts w:eastAsia="標楷體"/>
                <w:color w:val="FF0000"/>
              </w:rPr>
            </w:pPr>
            <w:r w:rsidRPr="00990E82">
              <w:rPr>
                <w:rFonts w:eastAsia="標楷體" w:hint="eastAsia"/>
                <w:color w:val="FF0000"/>
              </w:rPr>
              <w:t>參加研討會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EBD" w:rsidRPr="00990E82" w:rsidRDefault="00FF3EBD" w:rsidP="00081C66">
            <w:pPr>
              <w:pStyle w:val="a4"/>
              <w:jc w:val="center"/>
              <w:rPr>
                <w:rFonts w:eastAsia="標楷體"/>
                <w:color w:val="FF0000"/>
              </w:rPr>
            </w:pPr>
            <w:r w:rsidRPr="00990E82">
              <w:rPr>
                <w:rFonts w:eastAsia="標楷體" w:hint="eastAsia"/>
                <w:color w:val="FF0000"/>
              </w:rPr>
              <w:t>參加研討會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EBD" w:rsidRDefault="00FF3EBD" w:rsidP="00081C66">
            <w:pPr>
              <w:pStyle w:val="a4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EBD" w:rsidRDefault="00FF3EBD" w:rsidP="00081C66">
            <w:pPr>
              <w:pStyle w:val="a4"/>
              <w:jc w:val="center"/>
              <w:rPr>
                <w:rFonts w:eastAsia="標楷體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EBD" w:rsidRDefault="00FF3EBD" w:rsidP="00081C66">
            <w:pPr>
              <w:pStyle w:val="a4"/>
              <w:jc w:val="center"/>
              <w:rPr>
                <w:rFonts w:eastAsia="標楷體"/>
              </w:rPr>
            </w:pPr>
          </w:p>
        </w:tc>
        <w:tc>
          <w:tcPr>
            <w:tcW w:w="16" w:type="dxa"/>
          </w:tcPr>
          <w:p w:rsidR="00FF3EBD" w:rsidRDefault="00FF3EBD" w:rsidP="00081C66">
            <w:pPr>
              <w:pStyle w:val="a4"/>
              <w:jc w:val="center"/>
              <w:rPr>
                <w:rFonts w:eastAsia="標楷體"/>
              </w:rPr>
            </w:pPr>
          </w:p>
        </w:tc>
      </w:tr>
      <w:tr w:rsidR="00FF3EBD" w:rsidTr="00081C66">
        <w:trPr>
          <w:cantSplit/>
          <w:trHeight w:val="209"/>
        </w:trPr>
        <w:tc>
          <w:tcPr>
            <w:tcW w:w="51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EBD" w:rsidRDefault="00FF3EBD" w:rsidP="00081C66">
            <w:pPr>
              <w:pStyle w:val="a4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交</w:t>
            </w:r>
          </w:p>
          <w:p w:rsidR="00FF3EBD" w:rsidRDefault="00FF3EBD" w:rsidP="00081C66">
            <w:pPr>
              <w:pStyle w:val="a4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通</w:t>
            </w:r>
          </w:p>
          <w:p w:rsidR="00FF3EBD" w:rsidRDefault="00FF3EBD" w:rsidP="00081C66">
            <w:pPr>
              <w:pStyle w:val="a4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費</w:t>
            </w:r>
          </w:p>
        </w:tc>
        <w:tc>
          <w:tcPr>
            <w:tcW w:w="177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EBD" w:rsidRDefault="00FF3EBD" w:rsidP="00081C66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飛機及高鐵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EBD" w:rsidRPr="00990E82" w:rsidRDefault="00AE0789" w:rsidP="00081C66">
            <w:pPr>
              <w:pStyle w:val="a4"/>
              <w:jc w:val="right"/>
              <w:rPr>
                <w:rFonts w:eastAsia="標楷體"/>
                <w:color w:val="FF0000"/>
              </w:rPr>
            </w:pPr>
            <w:r>
              <w:rPr>
                <w:rFonts w:eastAsia="標楷體"/>
                <w:color w:val="FF0000"/>
              </w:rPr>
              <w:t>410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EBD" w:rsidRPr="00990E82" w:rsidRDefault="00FF3EBD" w:rsidP="00081C66">
            <w:pPr>
              <w:pStyle w:val="a4"/>
              <w:jc w:val="right"/>
              <w:rPr>
                <w:rFonts w:eastAsia="標楷體"/>
                <w:color w:val="FF000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EBD" w:rsidRPr="00990E82" w:rsidRDefault="00AE0789" w:rsidP="00081C66">
            <w:pPr>
              <w:pStyle w:val="a4"/>
              <w:jc w:val="right"/>
              <w:rPr>
                <w:rFonts w:eastAsia="標楷體"/>
                <w:color w:val="FF0000"/>
              </w:rPr>
            </w:pPr>
            <w:r>
              <w:rPr>
                <w:rFonts w:eastAsia="標楷體"/>
                <w:color w:val="FF0000"/>
              </w:rPr>
              <w:t>410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EBD" w:rsidRDefault="00FF3EBD" w:rsidP="00081C66">
            <w:pPr>
              <w:pStyle w:val="a4"/>
              <w:jc w:val="right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EBD" w:rsidRDefault="00FF3EBD" w:rsidP="00081C66">
            <w:pPr>
              <w:pStyle w:val="a4"/>
              <w:jc w:val="right"/>
              <w:rPr>
                <w:rFonts w:eastAsia="標楷體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EBD" w:rsidRDefault="00AE0789" w:rsidP="00081C66">
            <w:pPr>
              <w:pStyle w:val="a4"/>
              <w:jc w:val="right"/>
              <w:rPr>
                <w:rFonts w:eastAsia="標楷體"/>
              </w:rPr>
            </w:pPr>
            <w:r>
              <w:rPr>
                <w:rFonts w:eastAsia="標楷體"/>
                <w:color w:val="FF0000"/>
              </w:rPr>
              <w:t>820</w:t>
            </w:r>
          </w:p>
        </w:tc>
        <w:tc>
          <w:tcPr>
            <w:tcW w:w="16" w:type="dxa"/>
          </w:tcPr>
          <w:p w:rsidR="00FF3EBD" w:rsidRDefault="00FF3EBD" w:rsidP="00081C66">
            <w:pPr>
              <w:pStyle w:val="a4"/>
              <w:jc w:val="right"/>
              <w:rPr>
                <w:rFonts w:eastAsia="標楷體"/>
              </w:rPr>
            </w:pPr>
          </w:p>
        </w:tc>
      </w:tr>
      <w:tr w:rsidR="00FF3EBD" w:rsidTr="00081C66">
        <w:trPr>
          <w:cantSplit/>
          <w:trHeight w:val="228"/>
        </w:trPr>
        <w:tc>
          <w:tcPr>
            <w:tcW w:w="51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EBD" w:rsidRDefault="00FF3EBD" w:rsidP="00081C66">
            <w:pPr>
              <w:pStyle w:val="a4"/>
              <w:jc w:val="center"/>
              <w:rPr>
                <w:rFonts w:eastAsia="標楷體"/>
              </w:rPr>
            </w:pPr>
          </w:p>
        </w:tc>
        <w:tc>
          <w:tcPr>
            <w:tcW w:w="177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EBD" w:rsidRDefault="00FF3EBD" w:rsidP="00081C66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汽車及捷運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EBD" w:rsidRPr="00990E82" w:rsidRDefault="00FF3EBD" w:rsidP="00081C66">
            <w:pPr>
              <w:pStyle w:val="a4"/>
              <w:jc w:val="right"/>
              <w:rPr>
                <w:rFonts w:eastAsia="標楷體"/>
                <w:color w:val="FF000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EBD" w:rsidRPr="00990E82" w:rsidRDefault="00FF3EBD" w:rsidP="00081C66">
            <w:pPr>
              <w:pStyle w:val="a4"/>
              <w:jc w:val="right"/>
              <w:rPr>
                <w:rFonts w:eastAsia="標楷體"/>
                <w:color w:val="FF000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EBD" w:rsidRPr="00990E82" w:rsidRDefault="00FF3EBD" w:rsidP="00081C66">
            <w:pPr>
              <w:pStyle w:val="a4"/>
              <w:jc w:val="right"/>
              <w:rPr>
                <w:rFonts w:eastAsia="標楷體"/>
                <w:color w:val="FF0000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EBD" w:rsidRDefault="00FF3EBD" w:rsidP="00081C66">
            <w:pPr>
              <w:pStyle w:val="a4"/>
              <w:jc w:val="right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EBD" w:rsidRDefault="00FF3EBD" w:rsidP="00081C66">
            <w:pPr>
              <w:pStyle w:val="a4"/>
              <w:jc w:val="right"/>
              <w:rPr>
                <w:rFonts w:eastAsia="標楷體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EBD" w:rsidRDefault="00FF3EBD" w:rsidP="00081C66">
            <w:pPr>
              <w:pStyle w:val="a4"/>
              <w:jc w:val="right"/>
              <w:rPr>
                <w:rFonts w:eastAsia="標楷體"/>
              </w:rPr>
            </w:pPr>
          </w:p>
        </w:tc>
        <w:tc>
          <w:tcPr>
            <w:tcW w:w="16" w:type="dxa"/>
          </w:tcPr>
          <w:p w:rsidR="00FF3EBD" w:rsidRDefault="00FF3EBD" w:rsidP="00081C66">
            <w:pPr>
              <w:pStyle w:val="a4"/>
              <w:jc w:val="right"/>
              <w:rPr>
                <w:rFonts w:eastAsia="標楷體"/>
              </w:rPr>
            </w:pPr>
          </w:p>
        </w:tc>
      </w:tr>
      <w:tr w:rsidR="00FF3EBD" w:rsidTr="00081C66">
        <w:trPr>
          <w:cantSplit/>
          <w:trHeight w:val="220"/>
        </w:trPr>
        <w:tc>
          <w:tcPr>
            <w:tcW w:w="51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EBD" w:rsidRDefault="00FF3EBD" w:rsidP="00081C66">
            <w:pPr>
              <w:pStyle w:val="a4"/>
              <w:jc w:val="center"/>
              <w:rPr>
                <w:rFonts w:eastAsia="標楷體"/>
              </w:rPr>
            </w:pPr>
          </w:p>
        </w:tc>
        <w:tc>
          <w:tcPr>
            <w:tcW w:w="177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EBD" w:rsidRDefault="00FF3EBD" w:rsidP="00081C66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火車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EBD" w:rsidRDefault="00FF3EBD" w:rsidP="00081C66">
            <w:pPr>
              <w:pStyle w:val="a4"/>
              <w:jc w:val="right"/>
              <w:rPr>
                <w:rFonts w:eastAsia="標楷體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EBD" w:rsidRDefault="00FF3EBD" w:rsidP="00081C66">
            <w:pPr>
              <w:pStyle w:val="a4"/>
              <w:jc w:val="right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EBD" w:rsidRDefault="00FF3EBD" w:rsidP="00081C66">
            <w:pPr>
              <w:pStyle w:val="a4"/>
              <w:jc w:val="right"/>
              <w:rPr>
                <w:rFonts w:eastAsia="標楷體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EBD" w:rsidRDefault="00FF3EBD" w:rsidP="00081C66">
            <w:pPr>
              <w:pStyle w:val="a4"/>
              <w:jc w:val="right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EBD" w:rsidRDefault="00FF3EBD" w:rsidP="00081C66">
            <w:pPr>
              <w:pStyle w:val="a4"/>
              <w:jc w:val="right"/>
              <w:rPr>
                <w:rFonts w:eastAsia="標楷體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EBD" w:rsidRDefault="00FF3EBD" w:rsidP="00081C66">
            <w:pPr>
              <w:pStyle w:val="a4"/>
              <w:jc w:val="right"/>
              <w:rPr>
                <w:rFonts w:eastAsia="標楷體"/>
              </w:rPr>
            </w:pPr>
          </w:p>
        </w:tc>
        <w:tc>
          <w:tcPr>
            <w:tcW w:w="16" w:type="dxa"/>
          </w:tcPr>
          <w:p w:rsidR="00FF3EBD" w:rsidRDefault="00FF3EBD" w:rsidP="00081C66">
            <w:pPr>
              <w:pStyle w:val="a4"/>
              <w:jc w:val="right"/>
              <w:rPr>
                <w:rFonts w:eastAsia="標楷體"/>
              </w:rPr>
            </w:pPr>
          </w:p>
        </w:tc>
      </w:tr>
      <w:tr w:rsidR="00FF3EBD" w:rsidTr="00081C66">
        <w:trPr>
          <w:cantSplit/>
          <w:trHeight w:val="295"/>
        </w:trPr>
        <w:tc>
          <w:tcPr>
            <w:tcW w:w="51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EBD" w:rsidRDefault="00FF3EBD" w:rsidP="00081C66">
            <w:pPr>
              <w:pStyle w:val="a4"/>
              <w:jc w:val="center"/>
              <w:rPr>
                <w:rFonts w:eastAsia="標楷體"/>
              </w:rPr>
            </w:pPr>
          </w:p>
        </w:tc>
        <w:tc>
          <w:tcPr>
            <w:tcW w:w="177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EBD" w:rsidRDefault="00FF3EBD" w:rsidP="00081C66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船舶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EBD" w:rsidRDefault="00FF3EBD" w:rsidP="00081C66">
            <w:pPr>
              <w:pStyle w:val="a4"/>
              <w:jc w:val="right"/>
              <w:rPr>
                <w:rFonts w:eastAsia="標楷體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EBD" w:rsidRDefault="00FF3EBD" w:rsidP="00081C66">
            <w:pPr>
              <w:pStyle w:val="a4"/>
              <w:jc w:val="right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EBD" w:rsidRDefault="00FF3EBD" w:rsidP="00081C66">
            <w:pPr>
              <w:pStyle w:val="a4"/>
              <w:jc w:val="right"/>
              <w:rPr>
                <w:rFonts w:eastAsia="標楷體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EBD" w:rsidRDefault="00FF3EBD" w:rsidP="00081C66">
            <w:pPr>
              <w:pStyle w:val="a4"/>
              <w:jc w:val="right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EBD" w:rsidRDefault="00FF3EBD" w:rsidP="00081C66">
            <w:pPr>
              <w:pStyle w:val="a4"/>
              <w:jc w:val="right"/>
              <w:rPr>
                <w:rFonts w:eastAsia="標楷體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EBD" w:rsidRDefault="00FF3EBD" w:rsidP="00081C66">
            <w:pPr>
              <w:pStyle w:val="a4"/>
              <w:jc w:val="right"/>
              <w:rPr>
                <w:rFonts w:eastAsia="標楷體"/>
              </w:rPr>
            </w:pPr>
          </w:p>
        </w:tc>
        <w:tc>
          <w:tcPr>
            <w:tcW w:w="16" w:type="dxa"/>
          </w:tcPr>
          <w:p w:rsidR="00FF3EBD" w:rsidRDefault="00FF3EBD" w:rsidP="00081C66">
            <w:pPr>
              <w:pStyle w:val="a4"/>
              <w:jc w:val="right"/>
              <w:rPr>
                <w:rFonts w:eastAsia="標楷體"/>
              </w:rPr>
            </w:pPr>
          </w:p>
        </w:tc>
      </w:tr>
      <w:tr w:rsidR="00FF3EBD" w:rsidTr="00081C66">
        <w:trPr>
          <w:cantSplit/>
          <w:trHeight w:val="216"/>
        </w:trPr>
        <w:tc>
          <w:tcPr>
            <w:tcW w:w="51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EBD" w:rsidRDefault="00FF3EBD" w:rsidP="00081C66">
            <w:pPr>
              <w:pStyle w:val="a4"/>
              <w:jc w:val="center"/>
              <w:rPr>
                <w:rFonts w:eastAsia="標楷體"/>
              </w:rPr>
            </w:pPr>
          </w:p>
        </w:tc>
        <w:tc>
          <w:tcPr>
            <w:tcW w:w="177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EBD" w:rsidRDefault="00FF3EBD" w:rsidP="00081C66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公共自行車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EBD" w:rsidRDefault="00FF3EBD" w:rsidP="00081C66">
            <w:pPr>
              <w:pStyle w:val="a4"/>
              <w:jc w:val="right"/>
              <w:rPr>
                <w:rFonts w:eastAsia="標楷體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EBD" w:rsidRDefault="00FF3EBD" w:rsidP="00081C66">
            <w:pPr>
              <w:pStyle w:val="a4"/>
              <w:jc w:val="right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EBD" w:rsidRDefault="00FF3EBD" w:rsidP="00081C66">
            <w:pPr>
              <w:pStyle w:val="a4"/>
              <w:jc w:val="right"/>
              <w:rPr>
                <w:rFonts w:eastAsia="標楷體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EBD" w:rsidRDefault="00FF3EBD" w:rsidP="00081C66">
            <w:pPr>
              <w:pStyle w:val="a4"/>
              <w:jc w:val="right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EBD" w:rsidRDefault="00FF3EBD" w:rsidP="00081C66">
            <w:pPr>
              <w:pStyle w:val="a4"/>
              <w:jc w:val="right"/>
              <w:rPr>
                <w:rFonts w:eastAsia="標楷體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EBD" w:rsidRDefault="00FF3EBD" w:rsidP="00081C66">
            <w:pPr>
              <w:pStyle w:val="a4"/>
              <w:jc w:val="right"/>
              <w:rPr>
                <w:rFonts w:eastAsia="標楷體"/>
              </w:rPr>
            </w:pPr>
          </w:p>
        </w:tc>
        <w:tc>
          <w:tcPr>
            <w:tcW w:w="16" w:type="dxa"/>
          </w:tcPr>
          <w:p w:rsidR="00FF3EBD" w:rsidRDefault="00FF3EBD" w:rsidP="00081C66">
            <w:pPr>
              <w:pStyle w:val="a4"/>
              <w:jc w:val="right"/>
              <w:rPr>
                <w:rFonts w:eastAsia="標楷體"/>
              </w:rPr>
            </w:pPr>
          </w:p>
        </w:tc>
      </w:tr>
      <w:tr w:rsidR="00FF3EBD" w:rsidTr="00081C66">
        <w:trPr>
          <w:cantSplit/>
          <w:trHeight w:val="342"/>
        </w:trPr>
        <w:tc>
          <w:tcPr>
            <w:tcW w:w="51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EBD" w:rsidRDefault="00FF3EBD" w:rsidP="00081C66">
            <w:pPr>
              <w:pStyle w:val="a4"/>
              <w:jc w:val="center"/>
              <w:rPr>
                <w:rFonts w:eastAsia="標楷體"/>
              </w:rPr>
            </w:pPr>
          </w:p>
        </w:tc>
        <w:tc>
          <w:tcPr>
            <w:tcW w:w="177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EBD" w:rsidRDefault="00FF3EBD" w:rsidP="00081C66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駕駛自用或自行租賃汽車</w:t>
            </w:r>
          </w:p>
          <w:p w:rsidR="00FF3EBD" w:rsidRDefault="00FF3EBD" w:rsidP="00081C66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 xml:space="preserve">(  </w:t>
            </w:r>
            <w:r>
              <w:rPr>
                <w:rFonts w:eastAsia="標楷體"/>
                <w:sz w:val="20"/>
              </w:rPr>
              <w:t>公里</w:t>
            </w:r>
            <w:r>
              <w:rPr>
                <w:rFonts w:eastAsia="標楷體"/>
                <w:sz w:val="20"/>
              </w:rPr>
              <w:t xml:space="preserve">/   </w:t>
            </w:r>
            <w:r>
              <w:rPr>
                <w:rFonts w:eastAsia="標楷體"/>
                <w:sz w:val="20"/>
              </w:rPr>
              <w:t>元</w:t>
            </w:r>
            <w:r>
              <w:rPr>
                <w:rFonts w:eastAsia="標楷體"/>
                <w:sz w:val="20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EBD" w:rsidRDefault="00FF3EBD" w:rsidP="00081C66">
            <w:pPr>
              <w:pStyle w:val="a4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公里</w:t>
            </w:r>
            <w:r>
              <w:rPr>
                <w:rFonts w:eastAsia="標楷體"/>
              </w:rPr>
              <w:t xml:space="preserve">/   </w:t>
            </w:r>
            <w:r>
              <w:rPr>
                <w:rFonts w:eastAsia="標楷體"/>
              </w:rPr>
              <w:t>元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EBD" w:rsidRDefault="00FF3EBD" w:rsidP="00081C66">
            <w:pPr>
              <w:pStyle w:val="a4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公里</w:t>
            </w:r>
            <w:r>
              <w:rPr>
                <w:rFonts w:eastAsia="標楷體"/>
              </w:rPr>
              <w:t xml:space="preserve">/   </w:t>
            </w:r>
            <w:r>
              <w:rPr>
                <w:rFonts w:eastAsia="標楷體"/>
              </w:rPr>
              <w:t>元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EBD" w:rsidRDefault="00FF3EBD" w:rsidP="00081C66">
            <w:pPr>
              <w:pStyle w:val="a4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公里</w:t>
            </w:r>
            <w:r>
              <w:rPr>
                <w:rFonts w:eastAsia="標楷體"/>
              </w:rPr>
              <w:t xml:space="preserve">/   </w:t>
            </w:r>
            <w:r>
              <w:rPr>
                <w:rFonts w:eastAsia="標楷體"/>
              </w:rPr>
              <w:t>元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EBD" w:rsidRDefault="00FF3EBD" w:rsidP="00081C66">
            <w:pPr>
              <w:pStyle w:val="a4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公里</w:t>
            </w:r>
            <w:r>
              <w:rPr>
                <w:rFonts w:eastAsia="標楷體"/>
              </w:rPr>
              <w:t xml:space="preserve">/   </w:t>
            </w:r>
            <w:r>
              <w:rPr>
                <w:rFonts w:eastAsia="標楷體"/>
              </w:rPr>
              <w:t>元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EBD" w:rsidRDefault="00FF3EBD" w:rsidP="00081C66">
            <w:pPr>
              <w:pStyle w:val="a4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公里</w:t>
            </w:r>
            <w:r>
              <w:rPr>
                <w:rFonts w:eastAsia="標楷體"/>
              </w:rPr>
              <w:t xml:space="preserve">/   </w:t>
            </w:r>
            <w:r>
              <w:rPr>
                <w:rFonts w:eastAsia="標楷體"/>
              </w:rPr>
              <w:t>元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EBD" w:rsidRDefault="00FF3EBD" w:rsidP="00081C66">
            <w:pPr>
              <w:jc w:val="center"/>
            </w:pPr>
          </w:p>
        </w:tc>
        <w:tc>
          <w:tcPr>
            <w:tcW w:w="16" w:type="dxa"/>
          </w:tcPr>
          <w:p w:rsidR="00FF3EBD" w:rsidRDefault="00FF3EBD" w:rsidP="00081C66">
            <w:pPr>
              <w:jc w:val="center"/>
            </w:pPr>
          </w:p>
        </w:tc>
      </w:tr>
      <w:tr w:rsidR="00FF3EBD" w:rsidTr="00081C66">
        <w:trPr>
          <w:cantSplit/>
          <w:trHeight w:val="342"/>
        </w:trPr>
        <w:tc>
          <w:tcPr>
            <w:tcW w:w="51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EBD" w:rsidRDefault="00FF3EBD" w:rsidP="00081C66">
            <w:pPr>
              <w:pStyle w:val="a4"/>
              <w:jc w:val="center"/>
              <w:rPr>
                <w:rFonts w:eastAsia="標楷體"/>
              </w:rPr>
            </w:pPr>
          </w:p>
        </w:tc>
        <w:tc>
          <w:tcPr>
            <w:tcW w:w="177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EBD" w:rsidRDefault="00FF3EBD" w:rsidP="00081C66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駕駛自用或自行租賃機車</w:t>
            </w:r>
          </w:p>
          <w:p w:rsidR="00FF3EBD" w:rsidRDefault="00FF3EBD" w:rsidP="00081C66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 xml:space="preserve">(  </w:t>
            </w:r>
            <w:r>
              <w:rPr>
                <w:rFonts w:eastAsia="標楷體"/>
                <w:sz w:val="20"/>
              </w:rPr>
              <w:t>公里</w:t>
            </w:r>
            <w:r>
              <w:rPr>
                <w:rFonts w:eastAsia="標楷體"/>
                <w:sz w:val="20"/>
              </w:rPr>
              <w:t xml:space="preserve">/   </w:t>
            </w:r>
            <w:r>
              <w:rPr>
                <w:rFonts w:eastAsia="標楷體"/>
                <w:sz w:val="20"/>
              </w:rPr>
              <w:t>元</w:t>
            </w:r>
            <w:r>
              <w:rPr>
                <w:rFonts w:eastAsia="標楷體"/>
                <w:sz w:val="20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EBD" w:rsidRDefault="00FF3EBD" w:rsidP="00081C66">
            <w:pPr>
              <w:pStyle w:val="a4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公里</w:t>
            </w:r>
            <w:r>
              <w:rPr>
                <w:rFonts w:eastAsia="標楷體"/>
              </w:rPr>
              <w:t xml:space="preserve">/   </w:t>
            </w:r>
            <w:r>
              <w:rPr>
                <w:rFonts w:eastAsia="標楷體"/>
              </w:rPr>
              <w:t>元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EBD" w:rsidRDefault="00FF3EBD" w:rsidP="00081C66">
            <w:pPr>
              <w:pStyle w:val="a4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公里</w:t>
            </w:r>
            <w:r>
              <w:rPr>
                <w:rFonts w:eastAsia="標楷體"/>
              </w:rPr>
              <w:t xml:space="preserve">/   </w:t>
            </w:r>
            <w:r>
              <w:rPr>
                <w:rFonts w:eastAsia="標楷體"/>
              </w:rPr>
              <w:t>元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EBD" w:rsidRDefault="00FF3EBD" w:rsidP="00081C66">
            <w:pPr>
              <w:pStyle w:val="a4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公里</w:t>
            </w:r>
            <w:r>
              <w:rPr>
                <w:rFonts w:eastAsia="標楷體"/>
              </w:rPr>
              <w:t xml:space="preserve">/   </w:t>
            </w:r>
            <w:r>
              <w:rPr>
                <w:rFonts w:eastAsia="標楷體"/>
              </w:rPr>
              <w:t>元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EBD" w:rsidRDefault="00FF3EBD" w:rsidP="00081C66">
            <w:pPr>
              <w:pStyle w:val="a4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公里</w:t>
            </w:r>
            <w:r>
              <w:rPr>
                <w:rFonts w:eastAsia="標楷體"/>
              </w:rPr>
              <w:t xml:space="preserve">/   </w:t>
            </w:r>
            <w:r>
              <w:rPr>
                <w:rFonts w:eastAsia="標楷體"/>
              </w:rPr>
              <w:t>元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EBD" w:rsidRDefault="00FF3EBD" w:rsidP="00081C66">
            <w:pPr>
              <w:pStyle w:val="a4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公里</w:t>
            </w:r>
            <w:r>
              <w:rPr>
                <w:rFonts w:eastAsia="標楷體"/>
              </w:rPr>
              <w:t xml:space="preserve">/   </w:t>
            </w:r>
            <w:r>
              <w:rPr>
                <w:rFonts w:eastAsia="標楷體"/>
              </w:rPr>
              <w:t>元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EBD" w:rsidRDefault="00FF3EBD" w:rsidP="00081C66">
            <w:pPr>
              <w:jc w:val="center"/>
            </w:pPr>
          </w:p>
        </w:tc>
        <w:tc>
          <w:tcPr>
            <w:tcW w:w="16" w:type="dxa"/>
          </w:tcPr>
          <w:p w:rsidR="00FF3EBD" w:rsidRDefault="00FF3EBD" w:rsidP="00081C66">
            <w:pPr>
              <w:jc w:val="center"/>
            </w:pPr>
          </w:p>
        </w:tc>
      </w:tr>
      <w:tr w:rsidR="00FF3EBD" w:rsidTr="00081C66">
        <w:trPr>
          <w:cantSplit/>
          <w:trHeight w:val="207"/>
        </w:trPr>
        <w:tc>
          <w:tcPr>
            <w:tcW w:w="2293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EBD" w:rsidRDefault="00FF3EBD" w:rsidP="00081C66">
            <w:pPr>
              <w:pStyle w:val="a4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/>
                <w:sz w:val="18"/>
              </w:rPr>
              <w:t>住宿費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EBD" w:rsidRDefault="00FF3EBD" w:rsidP="00081C66">
            <w:pPr>
              <w:pStyle w:val="a4"/>
              <w:jc w:val="right"/>
              <w:rPr>
                <w:rFonts w:eastAsia="標楷體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EBD" w:rsidRDefault="00FF3EBD" w:rsidP="00081C66">
            <w:pPr>
              <w:pStyle w:val="a4"/>
              <w:jc w:val="right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EBD" w:rsidRDefault="00FF3EBD" w:rsidP="00081C66">
            <w:pPr>
              <w:pStyle w:val="a4"/>
              <w:jc w:val="right"/>
              <w:rPr>
                <w:rFonts w:eastAsia="標楷體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EBD" w:rsidRDefault="00FF3EBD" w:rsidP="00081C66">
            <w:pPr>
              <w:pStyle w:val="a4"/>
              <w:jc w:val="right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EBD" w:rsidRDefault="00FF3EBD" w:rsidP="00081C66">
            <w:pPr>
              <w:pStyle w:val="a4"/>
              <w:jc w:val="right"/>
              <w:rPr>
                <w:rFonts w:eastAsia="標楷體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EBD" w:rsidRDefault="00FF3EBD" w:rsidP="00081C66">
            <w:pPr>
              <w:pStyle w:val="a4"/>
              <w:jc w:val="right"/>
              <w:rPr>
                <w:rFonts w:eastAsia="標楷體"/>
              </w:rPr>
            </w:pPr>
          </w:p>
        </w:tc>
        <w:tc>
          <w:tcPr>
            <w:tcW w:w="16" w:type="dxa"/>
          </w:tcPr>
          <w:p w:rsidR="00FF3EBD" w:rsidRDefault="00FF3EBD" w:rsidP="00081C66">
            <w:pPr>
              <w:pStyle w:val="a4"/>
              <w:jc w:val="right"/>
              <w:rPr>
                <w:rFonts w:eastAsia="標楷體"/>
              </w:rPr>
            </w:pPr>
          </w:p>
        </w:tc>
      </w:tr>
      <w:tr w:rsidR="00FF3EBD" w:rsidTr="00081C66">
        <w:trPr>
          <w:cantSplit/>
          <w:trHeight w:val="422"/>
        </w:trPr>
        <w:tc>
          <w:tcPr>
            <w:tcW w:w="2293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EBD" w:rsidRDefault="00FF3EBD" w:rsidP="00081C66">
            <w:pPr>
              <w:pStyle w:val="a4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/>
                <w:sz w:val="18"/>
              </w:rPr>
              <w:lastRenderedPageBreak/>
              <w:t>住宿費加計交通費</w:t>
            </w:r>
            <w:r>
              <w:rPr>
                <w:rFonts w:eastAsia="標楷體"/>
                <w:sz w:val="18"/>
              </w:rPr>
              <w:t>(</w:t>
            </w:r>
            <w:r>
              <w:rPr>
                <w:rFonts w:eastAsia="標楷體"/>
                <w:sz w:val="18"/>
              </w:rPr>
              <w:t>套裝行程</w:t>
            </w:r>
            <w:r>
              <w:rPr>
                <w:rFonts w:eastAsia="標楷體"/>
                <w:sz w:val="18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EBD" w:rsidRPr="00990E82" w:rsidRDefault="00FF3EBD" w:rsidP="00081C66">
            <w:pPr>
              <w:pStyle w:val="a4"/>
              <w:jc w:val="right"/>
              <w:rPr>
                <w:rFonts w:eastAsia="標楷體"/>
                <w:color w:val="FF0000"/>
              </w:rPr>
            </w:pPr>
            <w:r w:rsidRPr="00990E82">
              <w:rPr>
                <w:rFonts w:eastAsia="標楷體" w:hint="eastAsia"/>
                <w:color w:val="FF0000"/>
              </w:rPr>
              <w:t>3</w:t>
            </w:r>
            <w:r w:rsidRPr="00990E82">
              <w:rPr>
                <w:rFonts w:eastAsia="標楷體"/>
                <w:color w:val="FF0000"/>
              </w:rPr>
              <w:t>800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EBD" w:rsidRPr="00990E82" w:rsidRDefault="00FF3EBD" w:rsidP="00081C66">
            <w:pPr>
              <w:pStyle w:val="a4"/>
              <w:jc w:val="right"/>
              <w:rPr>
                <w:rFonts w:eastAsia="標楷體"/>
                <w:color w:val="FF0000"/>
              </w:rPr>
            </w:pPr>
            <w:r w:rsidRPr="00990E82">
              <w:rPr>
                <w:rFonts w:eastAsia="標楷體" w:hint="eastAsia"/>
                <w:color w:val="FF0000"/>
              </w:rPr>
              <w:t>3</w:t>
            </w:r>
            <w:r w:rsidRPr="00990E82">
              <w:rPr>
                <w:rFonts w:eastAsia="標楷體"/>
                <w:color w:val="FF0000"/>
              </w:rPr>
              <w:t>800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EBD" w:rsidRPr="00990E82" w:rsidRDefault="00FF3EBD" w:rsidP="00081C66">
            <w:pPr>
              <w:pStyle w:val="a4"/>
              <w:jc w:val="right"/>
              <w:rPr>
                <w:rFonts w:eastAsia="標楷體"/>
                <w:color w:val="FF0000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EBD" w:rsidRPr="00990E82" w:rsidRDefault="00FF3EBD" w:rsidP="00081C66">
            <w:pPr>
              <w:pStyle w:val="a4"/>
              <w:jc w:val="right"/>
              <w:rPr>
                <w:rFonts w:eastAsia="標楷體"/>
                <w:color w:val="FF000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EBD" w:rsidRPr="00990E82" w:rsidRDefault="00FF3EBD" w:rsidP="00081C66">
            <w:pPr>
              <w:pStyle w:val="a4"/>
              <w:jc w:val="right"/>
              <w:rPr>
                <w:rFonts w:eastAsia="標楷體"/>
                <w:color w:val="FF0000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EBD" w:rsidRPr="00990E82" w:rsidRDefault="00FF3EBD" w:rsidP="00081C66">
            <w:pPr>
              <w:pStyle w:val="a4"/>
              <w:jc w:val="right"/>
              <w:rPr>
                <w:rFonts w:eastAsia="標楷體"/>
                <w:color w:val="FF0000"/>
              </w:rPr>
            </w:pPr>
            <w:r w:rsidRPr="00990E82">
              <w:rPr>
                <w:rFonts w:eastAsia="標楷體" w:hint="eastAsia"/>
                <w:color w:val="FF0000"/>
              </w:rPr>
              <w:t>7</w:t>
            </w:r>
            <w:r w:rsidRPr="00990E82">
              <w:rPr>
                <w:rFonts w:eastAsia="標楷體"/>
                <w:color w:val="FF0000"/>
              </w:rPr>
              <w:t>600</w:t>
            </w:r>
          </w:p>
        </w:tc>
        <w:tc>
          <w:tcPr>
            <w:tcW w:w="16" w:type="dxa"/>
          </w:tcPr>
          <w:p w:rsidR="00FF3EBD" w:rsidRDefault="00FF3EBD" w:rsidP="00081C66">
            <w:pPr>
              <w:pStyle w:val="a4"/>
              <w:jc w:val="right"/>
              <w:rPr>
                <w:rFonts w:eastAsia="標楷體"/>
              </w:rPr>
            </w:pPr>
          </w:p>
        </w:tc>
      </w:tr>
      <w:tr w:rsidR="00FF3EBD" w:rsidTr="00081C66">
        <w:trPr>
          <w:cantSplit/>
          <w:trHeight w:val="243"/>
        </w:trPr>
        <w:tc>
          <w:tcPr>
            <w:tcW w:w="2293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EBD" w:rsidRDefault="00FF3EBD" w:rsidP="00081C66">
            <w:pPr>
              <w:pStyle w:val="a4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雜費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EBD" w:rsidRPr="00990E82" w:rsidRDefault="00FF3EBD" w:rsidP="00081C66">
            <w:pPr>
              <w:pStyle w:val="a4"/>
              <w:jc w:val="right"/>
              <w:rPr>
                <w:rFonts w:eastAsia="標楷體"/>
                <w:color w:val="FF000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EBD" w:rsidRPr="00990E82" w:rsidRDefault="00FF3EBD" w:rsidP="00081C66">
            <w:pPr>
              <w:pStyle w:val="a4"/>
              <w:jc w:val="right"/>
              <w:rPr>
                <w:rFonts w:eastAsia="標楷體"/>
                <w:color w:val="FF000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EBD" w:rsidRPr="00990E82" w:rsidRDefault="00FF3EBD" w:rsidP="00081C66">
            <w:pPr>
              <w:pStyle w:val="a4"/>
              <w:jc w:val="right"/>
              <w:rPr>
                <w:rFonts w:eastAsia="標楷體"/>
                <w:color w:val="FF0000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EBD" w:rsidRPr="00990E82" w:rsidRDefault="00FF3EBD" w:rsidP="00081C66">
            <w:pPr>
              <w:pStyle w:val="a4"/>
              <w:jc w:val="right"/>
              <w:rPr>
                <w:rFonts w:eastAsia="標楷體"/>
                <w:color w:val="FF000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EBD" w:rsidRPr="00990E82" w:rsidRDefault="00FF3EBD" w:rsidP="00081C66">
            <w:pPr>
              <w:pStyle w:val="a4"/>
              <w:jc w:val="right"/>
              <w:rPr>
                <w:rFonts w:eastAsia="標楷體"/>
                <w:color w:val="FF0000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EBD" w:rsidRPr="00990E82" w:rsidRDefault="00FF3EBD" w:rsidP="00081C66">
            <w:pPr>
              <w:pStyle w:val="a4"/>
              <w:jc w:val="right"/>
              <w:rPr>
                <w:rFonts w:eastAsia="標楷體"/>
                <w:color w:val="FF0000"/>
              </w:rPr>
            </w:pPr>
          </w:p>
        </w:tc>
        <w:tc>
          <w:tcPr>
            <w:tcW w:w="16" w:type="dxa"/>
          </w:tcPr>
          <w:p w:rsidR="00FF3EBD" w:rsidRDefault="00FF3EBD" w:rsidP="00081C66">
            <w:pPr>
              <w:pStyle w:val="a4"/>
              <w:jc w:val="right"/>
              <w:rPr>
                <w:rFonts w:eastAsia="標楷體"/>
              </w:rPr>
            </w:pPr>
          </w:p>
        </w:tc>
      </w:tr>
      <w:tr w:rsidR="00FF3EBD" w:rsidTr="00081C66">
        <w:trPr>
          <w:cantSplit/>
          <w:trHeight w:val="164"/>
        </w:trPr>
        <w:tc>
          <w:tcPr>
            <w:tcW w:w="2293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EBD" w:rsidRDefault="00FF3EBD" w:rsidP="00081C66">
            <w:pPr>
              <w:pStyle w:val="a4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單據號數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EBD" w:rsidRPr="00990E82" w:rsidRDefault="00FF3EBD" w:rsidP="00081C66">
            <w:pPr>
              <w:pStyle w:val="a4"/>
              <w:jc w:val="right"/>
              <w:rPr>
                <w:rFonts w:eastAsia="標楷體"/>
                <w:color w:val="FF000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EBD" w:rsidRPr="00990E82" w:rsidRDefault="00FF3EBD" w:rsidP="00081C66">
            <w:pPr>
              <w:pStyle w:val="a4"/>
              <w:jc w:val="right"/>
              <w:rPr>
                <w:rFonts w:eastAsia="標楷體"/>
                <w:color w:val="FF000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EBD" w:rsidRPr="00990E82" w:rsidRDefault="00FF3EBD" w:rsidP="00081C66">
            <w:pPr>
              <w:pStyle w:val="a4"/>
              <w:jc w:val="right"/>
              <w:rPr>
                <w:rFonts w:eastAsia="標楷體"/>
                <w:color w:val="FF0000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EBD" w:rsidRPr="00990E82" w:rsidRDefault="00FF3EBD" w:rsidP="00081C66">
            <w:pPr>
              <w:pStyle w:val="a4"/>
              <w:jc w:val="right"/>
              <w:rPr>
                <w:rFonts w:eastAsia="標楷體"/>
                <w:color w:val="FF000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EBD" w:rsidRPr="00990E82" w:rsidRDefault="00FF3EBD" w:rsidP="00081C66">
            <w:pPr>
              <w:pStyle w:val="a4"/>
              <w:jc w:val="right"/>
              <w:rPr>
                <w:rFonts w:eastAsia="標楷體"/>
                <w:color w:val="FF0000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EBD" w:rsidRPr="00990E82" w:rsidRDefault="00FF3EBD" w:rsidP="00081C66">
            <w:pPr>
              <w:pStyle w:val="a4"/>
              <w:jc w:val="right"/>
              <w:rPr>
                <w:rFonts w:eastAsia="標楷體"/>
                <w:color w:val="FF0000"/>
              </w:rPr>
            </w:pPr>
          </w:p>
        </w:tc>
        <w:tc>
          <w:tcPr>
            <w:tcW w:w="16" w:type="dxa"/>
          </w:tcPr>
          <w:p w:rsidR="00FF3EBD" w:rsidRDefault="00FF3EBD" w:rsidP="00081C66">
            <w:pPr>
              <w:pStyle w:val="a4"/>
              <w:jc w:val="right"/>
              <w:rPr>
                <w:rFonts w:eastAsia="標楷體"/>
              </w:rPr>
            </w:pPr>
          </w:p>
        </w:tc>
      </w:tr>
      <w:tr w:rsidR="00FF3EBD" w:rsidTr="00081C66">
        <w:trPr>
          <w:cantSplit/>
          <w:trHeight w:val="318"/>
        </w:trPr>
        <w:tc>
          <w:tcPr>
            <w:tcW w:w="2293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EBD" w:rsidRDefault="00FF3EBD" w:rsidP="00081C66">
            <w:pPr>
              <w:pStyle w:val="a4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總　計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EBD" w:rsidRPr="00990E82" w:rsidRDefault="00AE0789" w:rsidP="00081C66">
            <w:pPr>
              <w:pStyle w:val="a4"/>
              <w:jc w:val="right"/>
              <w:rPr>
                <w:rFonts w:eastAsia="標楷體"/>
                <w:color w:val="FF0000"/>
              </w:rPr>
            </w:pPr>
            <w:r>
              <w:rPr>
                <w:rFonts w:eastAsia="標楷體"/>
                <w:color w:val="FF0000"/>
              </w:rPr>
              <w:t>4210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EBD" w:rsidRPr="00990E82" w:rsidRDefault="00FF3EBD" w:rsidP="00081C66">
            <w:pPr>
              <w:pStyle w:val="a4"/>
              <w:jc w:val="right"/>
              <w:rPr>
                <w:rFonts w:eastAsia="標楷體"/>
                <w:color w:val="FF0000"/>
              </w:rPr>
            </w:pPr>
            <w:r w:rsidRPr="00990E82">
              <w:rPr>
                <w:rFonts w:eastAsia="標楷體" w:hint="eastAsia"/>
                <w:color w:val="FF0000"/>
              </w:rPr>
              <w:t>3</w:t>
            </w:r>
            <w:r w:rsidRPr="00990E82">
              <w:rPr>
                <w:rFonts w:eastAsia="標楷體"/>
                <w:color w:val="FF0000"/>
              </w:rPr>
              <w:t>800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EBD" w:rsidRPr="00990E82" w:rsidRDefault="00AE0789" w:rsidP="00081C66">
            <w:pPr>
              <w:pStyle w:val="a4"/>
              <w:jc w:val="right"/>
              <w:rPr>
                <w:rFonts w:eastAsia="標楷體"/>
                <w:color w:val="FF0000"/>
              </w:rPr>
            </w:pPr>
            <w:r>
              <w:rPr>
                <w:rFonts w:eastAsia="標楷體"/>
                <w:color w:val="FF0000"/>
              </w:rPr>
              <w:t>410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EBD" w:rsidRPr="00990E82" w:rsidRDefault="00FF3EBD" w:rsidP="00081C66">
            <w:pPr>
              <w:pStyle w:val="a4"/>
              <w:jc w:val="right"/>
              <w:rPr>
                <w:rFonts w:eastAsia="標楷體"/>
                <w:color w:val="FF000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EBD" w:rsidRPr="00990E82" w:rsidRDefault="00FF3EBD" w:rsidP="00081C66">
            <w:pPr>
              <w:pStyle w:val="a4"/>
              <w:jc w:val="right"/>
              <w:rPr>
                <w:rFonts w:eastAsia="標楷體"/>
                <w:color w:val="FF0000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EBD" w:rsidRPr="00990E82" w:rsidRDefault="00AE0789" w:rsidP="00081C66">
            <w:pPr>
              <w:pStyle w:val="a4"/>
              <w:jc w:val="right"/>
              <w:rPr>
                <w:rFonts w:eastAsia="標楷體"/>
                <w:color w:val="FF0000"/>
              </w:rPr>
            </w:pPr>
            <w:r>
              <w:rPr>
                <w:rFonts w:eastAsia="標楷體"/>
                <w:color w:val="FF0000"/>
              </w:rPr>
              <w:t>8420</w:t>
            </w:r>
          </w:p>
        </w:tc>
        <w:tc>
          <w:tcPr>
            <w:tcW w:w="16" w:type="dxa"/>
          </w:tcPr>
          <w:p w:rsidR="00FF3EBD" w:rsidRDefault="00FF3EBD" w:rsidP="00081C66">
            <w:pPr>
              <w:pStyle w:val="a4"/>
              <w:jc w:val="right"/>
              <w:rPr>
                <w:rFonts w:eastAsia="標楷體"/>
              </w:rPr>
            </w:pPr>
          </w:p>
        </w:tc>
      </w:tr>
      <w:tr w:rsidR="00FF3EBD" w:rsidTr="00081C66">
        <w:trPr>
          <w:cantSplit/>
          <w:trHeight w:val="361"/>
        </w:trPr>
        <w:tc>
          <w:tcPr>
            <w:tcW w:w="88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EBD" w:rsidRDefault="00FF3EBD" w:rsidP="00081C66">
            <w:pPr>
              <w:pStyle w:val="a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</w:p>
        </w:tc>
        <w:tc>
          <w:tcPr>
            <w:tcW w:w="927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EBD" w:rsidRDefault="00FF3EBD" w:rsidP="00081C66">
            <w:pPr>
              <w:pStyle w:val="a4"/>
            </w:pPr>
            <w:r>
              <w:rPr>
                <w:rFonts w:ascii="標楷體" w:eastAsia="標楷體" w:hAnsi="標楷體"/>
              </w:rPr>
              <w:t>□派車    □</w:t>
            </w:r>
            <w:proofErr w:type="gramStart"/>
            <w:r>
              <w:rPr>
                <w:rFonts w:ascii="標楷體" w:eastAsia="標楷體" w:hAnsi="標楷體"/>
              </w:rPr>
              <w:t>供宿</w:t>
            </w:r>
            <w:proofErr w:type="gramEnd"/>
          </w:p>
        </w:tc>
        <w:tc>
          <w:tcPr>
            <w:tcW w:w="16" w:type="dxa"/>
          </w:tcPr>
          <w:p w:rsidR="00FF3EBD" w:rsidRDefault="00FF3EBD" w:rsidP="00081C66">
            <w:pPr>
              <w:pStyle w:val="a4"/>
            </w:pPr>
          </w:p>
        </w:tc>
      </w:tr>
      <w:tr w:rsidR="00FF3EBD" w:rsidTr="00081C66">
        <w:trPr>
          <w:cantSplit/>
          <w:trHeight w:val="360"/>
        </w:trPr>
        <w:tc>
          <w:tcPr>
            <w:tcW w:w="10161" w:type="dxa"/>
            <w:gridSpan w:val="17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EBD" w:rsidRDefault="00FF3EBD" w:rsidP="00081C66">
            <w:pPr>
              <w:pStyle w:val="a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上列出差旅費計新台幣    </w:t>
            </w:r>
            <w:r w:rsidRPr="00990E82">
              <w:rPr>
                <w:rFonts w:ascii="標楷體" w:eastAsia="標楷體" w:hAnsi="標楷體" w:hint="eastAsia"/>
                <w:color w:val="FF0000"/>
              </w:rPr>
              <w:t>捌</w:t>
            </w:r>
            <w:r w:rsidRPr="00990E82">
              <w:rPr>
                <w:rFonts w:ascii="標楷體" w:eastAsia="標楷體" w:hAnsi="標楷體"/>
                <w:color w:val="FF0000"/>
              </w:rPr>
              <w:t>仟</w:t>
            </w:r>
            <w:r w:rsidR="00AE0789">
              <w:rPr>
                <w:rFonts w:ascii="標楷體" w:eastAsia="標楷體" w:hAnsi="標楷體" w:hint="eastAsia"/>
                <w:color w:val="FF0000"/>
              </w:rPr>
              <w:t>肆</w:t>
            </w:r>
            <w:r w:rsidRPr="00990E82">
              <w:rPr>
                <w:rFonts w:ascii="標楷體" w:eastAsia="標楷體" w:hAnsi="標楷體"/>
                <w:color w:val="FF0000"/>
              </w:rPr>
              <w:t>佰</w:t>
            </w:r>
            <w:r w:rsidR="00AE0789">
              <w:rPr>
                <w:rFonts w:ascii="標楷體" w:eastAsia="標楷體" w:hAnsi="標楷體" w:hint="eastAsia"/>
                <w:color w:val="FF0000"/>
              </w:rPr>
              <w:t>貳</w:t>
            </w:r>
            <w:bookmarkStart w:id="0" w:name="_GoBack"/>
            <w:bookmarkEnd w:id="0"/>
            <w:r w:rsidRPr="00990E82">
              <w:rPr>
                <w:rFonts w:ascii="標楷體" w:eastAsia="標楷體" w:hAnsi="標楷體"/>
                <w:color w:val="FF0000"/>
              </w:rPr>
              <w:t>拾元</w:t>
            </w:r>
            <w:r>
              <w:rPr>
                <w:rFonts w:ascii="標楷體" w:eastAsia="標楷體" w:hAnsi="標楷體"/>
              </w:rPr>
              <w:t>整</w:t>
            </w:r>
          </w:p>
        </w:tc>
        <w:tc>
          <w:tcPr>
            <w:tcW w:w="16" w:type="dxa"/>
          </w:tcPr>
          <w:p w:rsidR="00FF3EBD" w:rsidRDefault="00FF3EBD" w:rsidP="00081C66">
            <w:pPr>
              <w:pStyle w:val="a4"/>
              <w:rPr>
                <w:rFonts w:ascii="標楷體" w:eastAsia="標楷體" w:hAnsi="標楷體"/>
              </w:rPr>
            </w:pPr>
          </w:p>
        </w:tc>
      </w:tr>
    </w:tbl>
    <w:p w:rsidR="00FF3EBD" w:rsidRDefault="00FF3EBD" w:rsidP="00FF3EBD">
      <w:pPr>
        <w:pStyle w:val="a4"/>
        <w:tabs>
          <w:tab w:val="clear" w:pos="4153"/>
          <w:tab w:val="clear" w:pos="8306"/>
        </w:tabs>
        <w:snapToGrid/>
        <w:jc w:val="both"/>
      </w:pPr>
      <w:proofErr w:type="gramStart"/>
      <w:r>
        <w:rPr>
          <w:rFonts w:ascii="標楷體" w:eastAsia="標楷體" w:hAnsi="標楷體"/>
          <w:b/>
          <w:bCs/>
          <w:i/>
          <w:iCs/>
        </w:rPr>
        <w:t>＊</w:t>
      </w:r>
      <w:proofErr w:type="gramEnd"/>
      <w:r>
        <w:rPr>
          <w:rFonts w:ascii="標楷體" w:eastAsia="標楷體" w:hAnsi="標楷體"/>
          <w:b/>
          <w:bCs/>
          <w:i/>
          <w:iCs/>
        </w:rPr>
        <w:t>出差事畢，應於十五日內，檢具出差旅費報告表，連同有關單據，辦理核銷.</w:t>
      </w:r>
    </w:p>
    <w:p w:rsidR="00FF3EBD" w:rsidRPr="00FF3EBD" w:rsidRDefault="00FF3EBD">
      <w:pPr>
        <w:rPr>
          <w:rFonts w:ascii="標楷體" w:eastAsia="標楷體" w:hAnsi="標楷體" w:hint="eastAsia"/>
        </w:rPr>
      </w:pPr>
    </w:p>
    <w:sectPr w:rsidR="00FF3EBD" w:rsidRPr="00FF3EBD" w:rsidSect="00990E8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95FD9"/>
    <w:multiLevelType w:val="multilevel"/>
    <w:tmpl w:val="8AA20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A30001"/>
    <w:multiLevelType w:val="multilevel"/>
    <w:tmpl w:val="AE2EB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7E64AA"/>
    <w:multiLevelType w:val="multilevel"/>
    <w:tmpl w:val="252C8DC4"/>
    <w:lvl w:ilvl="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DC7"/>
    <w:rsid w:val="000E5181"/>
    <w:rsid w:val="001C5DC7"/>
    <w:rsid w:val="00687ADF"/>
    <w:rsid w:val="007C0B0E"/>
    <w:rsid w:val="008F14EE"/>
    <w:rsid w:val="00990E82"/>
    <w:rsid w:val="00AE0789"/>
    <w:rsid w:val="00CC00FE"/>
    <w:rsid w:val="00D47C84"/>
    <w:rsid w:val="00FF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3D7F2"/>
  <w15:chartTrackingRefBased/>
  <w15:docId w15:val="{E83D9FA8-F072-4EE6-8C32-19ED7F535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8F14EE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8F14EE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8F14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8F14EE"/>
    <w:rPr>
      <w:b/>
      <w:bCs/>
    </w:rPr>
  </w:style>
  <w:style w:type="paragraph" w:styleId="a4">
    <w:name w:val="header"/>
    <w:basedOn w:val="a"/>
    <w:link w:val="a5"/>
    <w:rsid w:val="00FF3EBD"/>
    <w:pPr>
      <w:tabs>
        <w:tab w:val="center" w:pos="4153"/>
        <w:tab w:val="right" w:pos="8306"/>
      </w:tabs>
      <w:suppressAutoHyphens/>
      <w:autoSpaceDN w:val="0"/>
      <w:snapToGrid w:val="0"/>
    </w:pPr>
    <w:rPr>
      <w:rFonts w:ascii="Times New Roman" w:eastAsia="新細明體" w:hAnsi="Times New Roman" w:cs="Times New Roman"/>
      <w:kern w:val="3"/>
      <w:sz w:val="20"/>
      <w:szCs w:val="20"/>
    </w:rPr>
  </w:style>
  <w:style w:type="character" w:customStyle="1" w:styleId="a5">
    <w:name w:val="頁首 字元"/>
    <w:basedOn w:val="a0"/>
    <w:link w:val="a4"/>
    <w:rsid w:val="00FF3EBD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hjlin</dc:creator>
  <cp:keywords/>
  <dc:description/>
  <cp:lastModifiedBy>hjlin</cp:lastModifiedBy>
  <cp:revision>3</cp:revision>
  <dcterms:created xsi:type="dcterms:W3CDTF">2025-02-12T00:52:00Z</dcterms:created>
  <dcterms:modified xsi:type="dcterms:W3CDTF">2025-02-12T03:06:00Z</dcterms:modified>
</cp:coreProperties>
</file>